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2B10AF" w:rsidRDefault="004F08C0" w:rsidP="00C33040">
      <w:pPr>
        <w:ind w:left="72" w:right="1557" w:hanging="248"/>
        <w:jc w:val="center"/>
        <w:rPr>
          <w:rFonts w:asciiTheme="minorHAnsi" w:eastAsia="Times" w:hAnsiTheme="minorHAnsi" w:cs="Verdana,Bold"/>
          <w:b/>
          <w:bCs/>
          <w:color w:val="000000" w:themeColor="text1"/>
          <w:sz w:val="22"/>
          <w:szCs w:val="22"/>
        </w:rPr>
      </w:pPr>
      <w:bookmarkStart w:id="0" w:name="_GoBack"/>
      <w:bookmarkEnd w:id="0"/>
      <w:r w:rsidRPr="002B10AF">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7E1600A4" wp14:editId="2D23A13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10AF">
        <w:rPr>
          <w:rFonts w:asciiTheme="minorHAnsi" w:eastAsia="Times" w:hAnsiTheme="minorHAnsi" w:cs="Verdana,Bold"/>
          <w:b/>
          <w:bCs/>
          <w:color w:val="000000" w:themeColor="text1"/>
          <w:sz w:val="22"/>
          <w:szCs w:val="22"/>
        </w:rPr>
        <w:t>OGŁOSZENIE</w:t>
      </w:r>
    </w:p>
    <w:p w:rsidR="004F08C0" w:rsidRPr="002B10AF" w:rsidRDefault="004F08C0" w:rsidP="00C33040">
      <w:pPr>
        <w:ind w:left="72" w:right="1415" w:hanging="248"/>
        <w:jc w:val="center"/>
        <w:rPr>
          <w:rFonts w:asciiTheme="minorHAnsi" w:eastAsia="Times" w:hAnsiTheme="minorHAnsi" w:cs="Verdana,Bold"/>
          <w:b/>
          <w:bCs/>
          <w:color w:val="000000" w:themeColor="text1"/>
          <w:sz w:val="22"/>
          <w:szCs w:val="22"/>
        </w:rPr>
      </w:pPr>
      <w:r w:rsidRPr="002B10AF">
        <w:rPr>
          <w:rFonts w:asciiTheme="minorHAnsi" w:eastAsia="Times" w:hAnsiTheme="minorHAnsi" w:cs="Verdana,Bold"/>
          <w:b/>
          <w:bCs/>
          <w:color w:val="000000" w:themeColor="text1"/>
          <w:sz w:val="22"/>
          <w:szCs w:val="22"/>
        </w:rPr>
        <w:t>Enea Połaniec S.A.</w:t>
      </w:r>
    </w:p>
    <w:p w:rsidR="00297D71" w:rsidRPr="002B10AF" w:rsidRDefault="004F08C0" w:rsidP="00526E8A">
      <w:pPr>
        <w:ind w:left="72" w:right="1415" w:hanging="248"/>
        <w:jc w:val="center"/>
        <w:rPr>
          <w:rFonts w:asciiTheme="minorHAnsi" w:hAnsiTheme="minorHAnsi"/>
          <w:b/>
          <w:color w:val="000000" w:themeColor="text1"/>
          <w:sz w:val="22"/>
          <w:szCs w:val="22"/>
        </w:rPr>
      </w:pPr>
      <w:r w:rsidRPr="002B10AF">
        <w:rPr>
          <w:rFonts w:asciiTheme="minorHAnsi" w:eastAsia="Times" w:hAnsiTheme="minorHAnsi" w:cs="Verdana,Bold"/>
          <w:b/>
          <w:bCs/>
          <w:color w:val="000000" w:themeColor="text1"/>
          <w:sz w:val="22"/>
          <w:szCs w:val="22"/>
        </w:rPr>
        <w:t>ogłasza</w:t>
      </w:r>
      <w:r w:rsidRPr="002B10AF">
        <w:rPr>
          <w:rFonts w:asciiTheme="minorHAnsi" w:hAnsiTheme="minorHAnsi"/>
          <w:b/>
          <w:color w:val="000000" w:themeColor="text1"/>
          <w:sz w:val="22"/>
          <w:szCs w:val="22"/>
        </w:rPr>
        <w:t xml:space="preserve"> przetarg </w:t>
      </w:r>
      <w:r w:rsidR="0059719C" w:rsidRPr="002B10AF">
        <w:rPr>
          <w:rFonts w:asciiTheme="minorHAnsi" w:hAnsiTheme="minorHAnsi"/>
          <w:b/>
          <w:color w:val="000000" w:themeColor="text1"/>
          <w:sz w:val="22"/>
          <w:szCs w:val="22"/>
        </w:rPr>
        <w:t>niepubliczny</w:t>
      </w:r>
    </w:p>
    <w:p w:rsidR="00F92580" w:rsidRPr="00F92580" w:rsidRDefault="004F08C0" w:rsidP="00037F2E">
      <w:pPr>
        <w:autoSpaceDE w:val="0"/>
        <w:spacing w:before="120" w:line="276" w:lineRule="auto"/>
        <w:jc w:val="center"/>
        <w:rPr>
          <w:rFonts w:asciiTheme="minorHAnsi" w:hAnsiTheme="minorHAnsi" w:cstheme="minorHAnsi"/>
          <w:bCs/>
          <w:color w:val="000000"/>
          <w:sz w:val="22"/>
          <w:szCs w:val="22"/>
        </w:rPr>
      </w:pPr>
      <w:r w:rsidRPr="002B10AF">
        <w:rPr>
          <w:rFonts w:asciiTheme="minorHAnsi" w:hAnsiTheme="minorHAnsi"/>
          <w:color w:val="000000" w:themeColor="text1"/>
          <w:sz w:val="22"/>
          <w:szCs w:val="22"/>
        </w:rPr>
        <w:t xml:space="preserve">na </w:t>
      </w:r>
      <w:r w:rsidR="00300C26" w:rsidRPr="00F92580">
        <w:rPr>
          <w:rFonts w:asciiTheme="minorHAnsi" w:hAnsiTheme="minorHAnsi" w:cs="Arial"/>
          <w:color w:val="000000" w:themeColor="text1"/>
          <w:sz w:val="22"/>
          <w:szCs w:val="22"/>
        </w:rPr>
        <w:t xml:space="preserve">wykonanie </w:t>
      </w:r>
      <w:r w:rsidR="00F92580">
        <w:rPr>
          <w:rFonts w:asciiTheme="minorHAnsi" w:hAnsiTheme="minorHAnsi" w:cs="Arial"/>
          <w:sz w:val="22"/>
          <w:szCs w:val="22"/>
        </w:rPr>
        <w:t xml:space="preserve">projektu budowlanego wraz </w:t>
      </w:r>
      <w:r w:rsidR="00F92580" w:rsidRPr="00F92580">
        <w:rPr>
          <w:rFonts w:asciiTheme="minorHAnsi" w:hAnsiTheme="minorHAnsi" w:cs="Arial"/>
          <w:sz w:val="22"/>
          <w:szCs w:val="22"/>
        </w:rPr>
        <w:t>z uzyskaniem pozwolenia na budowę, wykonanie dokumentacji technicznej w zakresie modernizacji rurociągów wody powrotnej oraz rurociągów ścieków przemysłowych w Enea Połaniec S.A.</w:t>
      </w:r>
    </w:p>
    <w:p w:rsidR="004F08C0" w:rsidRPr="002B10AF" w:rsidRDefault="004F08C0" w:rsidP="004F08C0">
      <w:pPr>
        <w:autoSpaceDE w:val="0"/>
        <w:autoSpaceDN w:val="0"/>
        <w:adjustRightInd w:val="0"/>
        <w:spacing w:line="320"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wg następujących warunków:</w:t>
      </w:r>
    </w:p>
    <w:p w:rsidR="004C09EA" w:rsidRPr="006C62AA" w:rsidRDefault="004F08C0" w:rsidP="006C62AA">
      <w:pPr>
        <w:numPr>
          <w:ilvl w:val="0"/>
          <w:numId w:val="2"/>
        </w:numPr>
        <w:spacing w:line="320" w:lineRule="atLeast"/>
        <w:jc w:val="both"/>
        <w:rPr>
          <w:rFonts w:asciiTheme="minorHAnsi" w:hAnsiTheme="minorHAnsi" w:cs="Arial"/>
          <w:color w:val="000000" w:themeColor="text1"/>
          <w:sz w:val="22"/>
          <w:szCs w:val="22"/>
          <w:lang w:eastAsia="ja-JP"/>
        </w:rPr>
      </w:pPr>
      <w:r w:rsidRPr="006C62AA">
        <w:rPr>
          <w:rFonts w:asciiTheme="minorHAnsi" w:hAnsiTheme="minorHAnsi" w:cs="Arial"/>
          <w:color w:val="000000" w:themeColor="text1"/>
          <w:sz w:val="22"/>
          <w:szCs w:val="22"/>
        </w:rPr>
        <w:t>Przedmiot zamówienia:</w:t>
      </w:r>
      <w:r w:rsidRPr="006C62AA">
        <w:rPr>
          <w:rFonts w:asciiTheme="minorHAnsi" w:eastAsia="Times" w:hAnsiTheme="minorHAnsi" w:cs="Arial"/>
          <w:b/>
          <w:bCs/>
          <w:color w:val="000000" w:themeColor="text1"/>
          <w:sz w:val="22"/>
          <w:szCs w:val="22"/>
        </w:rPr>
        <w:t xml:space="preserve"> </w:t>
      </w:r>
    </w:p>
    <w:p w:rsidR="00300C26" w:rsidRPr="00074D2A" w:rsidRDefault="00E56A28" w:rsidP="00074D2A">
      <w:pPr>
        <w:numPr>
          <w:ilvl w:val="1"/>
          <w:numId w:val="2"/>
        </w:numPr>
        <w:spacing w:line="320" w:lineRule="atLeast"/>
        <w:jc w:val="both"/>
        <w:rPr>
          <w:rFonts w:asciiTheme="minorHAnsi" w:hAnsiTheme="minorHAnsi" w:cs="Arial"/>
          <w:color w:val="000000" w:themeColor="text1"/>
          <w:sz w:val="22"/>
          <w:szCs w:val="22"/>
        </w:rPr>
      </w:pPr>
      <w:r w:rsidRPr="00E56A28">
        <w:rPr>
          <w:rFonts w:asciiTheme="minorHAnsi" w:hAnsiTheme="minorHAnsi" w:cs="Arial"/>
          <w:sz w:val="22"/>
          <w:szCs w:val="22"/>
        </w:rPr>
        <w:t xml:space="preserve">Opracowanie koncepcji rozwiązania technicznego, wykonanie projektu budowlanego wraz </w:t>
      </w:r>
      <w:r w:rsidRPr="00E56A28">
        <w:rPr>
          <w:rFonts w:asciiTheme="minorHAnsi" w:hAnsiTheme="minorHAnsi" w:cs="Arial"/>
          <w:sz w:val="22"/>
          <w:szCs w:val="22"/>
        </w:rPr>
        <w:br/>
        <w:t>z uzyskaniem pozwolenia na budowę, wykonanie dokumentacji technicznej oraz montażowej we wszystkich wymaganych branżach, w zakresie modernizacji rurociągów wody powrotnej oraz rurociągów ścieków przemysłowych w Enea Połaniec S.</w:t>
      </w:r>
      <w:r w:rsidR="00300C26" w:rsidRPr="00074D2A">
        <w:rPr>
          <w:rFonts w:asciiTheme="minorHAnsi" w:hAnsiTheme="minorHAnsi" w:cs="Arial"/>
          <w:color w:val="000000" w:themeColor="text1"/>
          <w:sz w:val="22"/>
          <w:szCs w:val="22"/>
        </w:rPr>
        <w:t>A.</w:t>
      </w:r>
    </w:p>
    <w:p w:rsidR="00AF0012" w:rsidRPr="00074D2A" w:rsidRDefault="00AF0012" w:rsidP="00074D2A">
      <w:pPr>
        <w:numPr>
          <w:ilvl w:val="1"/>
          <w:numId w:val="2"/>
        </w:numPr>
        <w:spacing w:line="320" w:lineRule="atLeast"/>
        <w:jc w:val="both"/>
        <w:rPr>
          <w:rFonts w:asciiTheme="minorHAnsi" w:hAnsiTheme="minorHAnsi" w:cs="Arial"/>
          <w:color w:val="000000" w:themeColor="text1"/>
          <w:sz w:val="22"/>
          <w:szCs w:val="22"/>
        </w:rPr>
      </w:pPr>
      <w:r w:rsidRPr="00074D2A">
        <w:rPr>
          <w:rFonts w:asciiTheme="minorHAnsi" w:hAnsiTheme="minorHAnsi" w:cs="Arial"/>
          <w:color w:val="000000" w:themeColor="text1"/>
          <w:sz w:val="22"/>
          <w:szCs w:val="22"/>
        </w:rPr>
        <w:t>Szczegółowy zakres Usł</w:t>
      </w:r>
      <w:r w:rsidR="008F5F73" w:rsidRPr="00074D2A">
        <w:rPr>
          <w:rFonts w:asciiTheme="minorHAnsi" w:hAnsiTheme="minorHAnsi" w:cs="Arial"/>
          <w:color w:val="000000" w:themeColor="text1"/>
          <w:sz w:val="22"/>
          <w:szCs w:val="22"/>
        </w:rPr>
        <w:t xml:space="preserve">ug Określa SIWZ </w:t>
      </w:r>
      <w:r w:rsidR="007A09A9" w:rsidRPr="00074D2A">
        <w:rPr>
          <w:rFonts w:asciiTheme="minorHAnsi" w:hAnsiTheme="minorHAnsi" w:cs="Arial"/>
          <w:color w:val="000000" w:themeColor="text1"/>
          <w:sz w:val="22"/>
          <w:szCs w:val="22"/>
        </w:rPr>
        <w:t xml:space="preserve">stanowiący </w:t>
      </w:r>
      <w:r w:rsidRPr="00074D2A">
        <w:rPr>
          <w:rFonts w:asciiTheme="minorHAnsi" w:hAnsiTheme="minorHAnsi" w:cs="Arial"/>
          <w:color w:val="000000" w:themeColor="text1"/>
          <w:sz w:val="22"/>
          <w:szCs w:val="22"/>
        </w:rPr>
        <w:t>Zał</w:t>
      </w:r>
      <w:r w:rsidR="00D57AC2" w:rsidRPr="00074D2A">
        <w:rPr>
          <w:rFonts w:asciiTheme="minorHAnsi" w:hAnsiTheme="minorHAnsi" w:cs="Arial"/>
          <w:color w:val="000000" w:themeColor="text1"/>
          <w:sz w:val="22"/>
          <w:szCs w:val="22"/>
        </w:rPr>
        <w:t>ą</w:t>
      </w:r>
      <w:r w:rsidR="007A09A9" w:rsidRPr="00074D2A">
        <w:rPr>
          <w:rFonts w:asciiTheme="minorHAnsi" w:hAnsiTheme="minorHAnsi" w:cs="Arial"/>
          <w:color w:val="000000" w:themeColor="text1"/>
          <w:sz w:val="22"/>
          <w:szCs w:val="22"/>
        </w:rPr>
        <w:t xml:space="preserve">cznik nr 2 do </w:t>
      </w:r>
      <w:r w:rsidRPr="00074D2A">
        <w:rPr>
          <w:rFonts w:asciiTheme="minorHAnsi" w:hAnsiTheme="minorHAnsi" w:cs="Arial"/>
          <w:color w:val="000000" w:themeColor="text1"/>
          <w:sz w:val="22"/>
          <w:szCs w:val="22"/>
        </w:rPr>
        <w:t>ogłoszenia.</w:t>
      </w:r>
    </w:p>
    <w:p w:rsidR="00766808" w:rsidRPr="006C62AA" w:rsidRDefault="00A72FB0" w:rsidP="001F4CF3">
      <w:pPr>
        <w:numPr>
          <w:ilvl w:val="0"/>
          <w:numId w:val="2"/>
        </w:numPr>
        <w:spacing w:line="320" w:lineRule="atLeast"/>
        <w:jc w:val="both"/>
        <w:rPr>
          <w:rFonts w:asciiTheme="minorHAnsi" w:hAnsiTheme="minorHAnsi"/>
          <w:color w:val="000000" w:themeColor="text1"/>
          <w:sz w:val="22"/>
          <w:szCs w:val="22"/>
        </w:rPr>
      </w:pPr>
      <w:r w:rsidRPr="006C62AA">
        <w:rPr>
          <w:rFonts w:asciiTheme="minorHAnsi" w:eastAsia="Calibri" w:hAnsiTheme="minorHAnsi"/>
          <w:color w:val="000000" w:themeColor="text1"/>
          <w:sz w:val="22"/>
          <w:szCs w:val="22"/>
        </w:rPr>
        <w:t>T</w:t>
      </w:r>
      <w:r w:rsidR="00C330C9" w:rsidRPr="006C62AA">
        <w:rPr>
          <w:rFonts w:asciiTheme="minorHAnsi" w:eastAsia="Calibri" w:hAnsiTheme="minorHAnsi"/>
          <w:color w:val="000000" w:themeColor="text1"/>
          <w:sz w:val="22"/>
          <w:szCs w:val="22"/>
        </w:rPr>
        <w:t xml:space="preserve">ermin wykonania usług: </w:t>
      </w:r>
      <w:r w:rsidR="007A09A9" w:rsidRPr="006C62AA">
        <w:rPr>
          <w:rFonts w:asciiTheme="minorHAnsi" w:eastAsia="Calibri" w:hAnsiTheme="minorHAnsi"/>
          <w:color w:val="000000" w:themeColor="text1"/>
          <w:sz w:val="22"/>
          <w:szCs w:val="22"/>
        </w:rPr>
        <w:t xml:space="preserve">do </w:t>
      </w:r>
      <w:r w:rsidR="003F27B1" w:rsidRPr="006C62AA">
        <w:rPr>
          <w:rFonts w:asciiTheme="minorHAnsi" w:eastAsia="Calibri" w:hAnsiTheme="minorHAnsi"/>
          <w:color w:val="000000" w:themeColor="text1"/>
          <w:sz w:val="22"/>
          <w:szCs w:val="22"/>
        </w:rPr>
        <w:t xml:space="preserve">dnia </w:t>
      </w:r>
      <w:r w:rsidR="00E56A28">
        <w:rPr>
          <w:rFonts w:asciiTheme="minorHAnsi" w:eastAsia="Calibri" w:hAnsiTheme="minorHAnsi"/>
          <w:color w:val="000000" w:themeColor="text1"/>
          <w:sz w:val="22"/>
          <w:szCs w:val="22"/>
        </w:rPr>
        <w:t>28.0</w:t>
      </w:r>
      <w:r w:rsidR="00074D2A">
        <w:rPr>
          <w:rFonts w:asciiTheme="minorHAnsi" w:eastAsia="Calibri" w:hAnsiTheme="minorHAnsi"/>
          <w:color w:val="000000" w:themeColor="text1"/>
          <w:sz w:val="22"/>
          <w:szCs w:val="22"/>
        </w:rPr>
        <w:t>2</w:t>
      </w:r>
      <w:r w:rsidR="00791BBE">
        <w:rPr>
          <w:rFonts w:asciiTheme="minorHAnsi" w:eastAsia="Calibri" w:hAnsiTheme="minorHAnsi"/>
          <w:color w:val="000000" w:themeColor="text1"/>
          <w:sz w:val="22"/>
          <w:szCs w:val="22"/>
        </w:rPr>
        <w:t>.201</w:t>
      </w:r>
      <w:r w:rsidR="00E56A28">
        <w:rPr>
          <w:rFonts w:asciiTheme="minorHAnsi" w:eastAsia="Calibri" w:hAnsiTheme="minorHAnsi"/>
          <w:color w:val="000000" w:themeColor="text1"/>
          <w:sz w:val="22"/>
          <w:szCs w:val="22"/>
        </w:rPr>
        <w:t>9</w:t>
      </w:r>
      <w:r w:rsidR="00766808" w:rsidRPr="006C62AA">
        <w:rPr>
          <w:rFonts w:asciiTheme="minorHAnsi" w:hAnsiTheme="minorHAnsi"/>
          <w:color w:val="000000" w:themeColor="text1"/>
          <w:sz w:val="22"/>
          <w:szCs w:val="22"/>
        </w:rPr>
        <w:t xml:space="preserve"> r. </w:t>
      </w:r>
    </w:p>
    <w:p w:rsidR="003F27B1" w:rsidRPr="006C62AA" w:rsidRDefault="003F27B1" w:rsidP="001F4CF3">
      <w:pPr>
        <w:pStyle w:val="Nagwek2"/>
        <w:keepNext w:val="0"/>
        <w:keepLines w:val="0"/>
        <w:numPr>
          <w:ilvl w:val="0"/>
          <w:numId w:val="2"/>
        </w:numPr>
        <w:shd w:val="clear" w:color="auto" w:fill="FFFFFF" w:themeFill="background1"/>
        <w:autoSpaceDE w:val="0"/>
        <w:autoSpaceDN w:val="0"/>
        <w:adjustRightInd w:val="0"/>
        <w:spacing w:before="0" w:line="320" w:lineRule="atLeast"/>
        <w:jc w:val="both"/>
        <w:rPr>
          <w:rFonts w:asciiTheme="minorHAnsi" w:eastAsia="Times New Roman" w:hAnsiTheme="minorHAnsi" w:cs="Arial"/>
          <w:color w:val="000000" w:themeColor="text1"/>
          <w:sz w:val="22"/>
          <w:szCs w:val="22"/>
          <w:lang w:val="pl-PL" w:eastAsia="ja-JP"/>
        </w:rPr>
      </w:pPr>
      <w:r w:rsidRPr="006C62AA">
        <w:rPr>
          <w:rFonts w:asciiTheme="minorHAnsi" w:hAnsiTheme="minorHAnsi" w:cs="Arial"/>
          <w:color w:val="000000" w:themeColor="text1"/>
          <w:sz w:val="22"/>
          <w:szCs w:val="22"/>
          <w:lang w:val="pl-PL"/>
        </w:rPr>
        <w:t>Zamawiający nie dopuszcza ofert</w:t>
      </w:r>
      <w:r w:rsidR="002C27A2" w:rsidRPr="006C62AA">
        <w:rPr>
          <w:rFonts w:asciiTheme="minorHAnsi" w:hAnsiTheme="minorHAnsi" w:cs="Arial"/>
          <w:color w:val="000000" w:themeColor="text1"/>
          <w:sz w:val="22"/>
          <w:szCs w:val="22"/>
          <w:lang w:val="pl-PL"/>
        </w:rPr>
        <w:t xml:space="preserve"> częściowych  i </w:t>
      </w:r>
      <w:r w:rsidRPr="006C62AA">
        <w:rPr>
          <w:rFonts w:asciiTheme="minorHAnsi" w:hAnsiTheme="minorHAnsi" w:cs="Arial"/>
          <w:color w:val="000000" w:themeColor="text1"/>
          <w:sz w:val="22"/>
          <w:szCs w:val="22"/>
          <w:lang w:val="pl-PL"/>
        </w:rPr>
        <w:t xml:space="preserve"> wariantowych</w:t>
      </w:r>
      <w:r w:rsidR="006C62AA">
        <w:rPr>
          <w:rFonts w:asciiTheme="minorHAnsi" w:hAnsiTheme="minorHAnsi" w:cs="Arial"/>
          <w:color w:val="000000" w:themeColor="text1"/>
          <w:sz w:val="22"/>
          <w:szCs w:val="22"/>
          <w:lang w:val="pl-PL"/>
        </w:rPr>
        <w:t>.</w:t>
      </w:r>
    </w:p>
    <w:p w:rsidR="006C62AA" w:rsidRPr="001F4CF3" w:rsidRDefault="006C62AA" w:rsidP="001F4CF3">
      <w:pPr>
        <w:pStyle w:val="Akapitzlist"/>
        <w:numPr>
          <w:ilvl w:val="0"/>
          <w:numId w:val="2"/>
        </w:numPr>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Opis przygotowania oferty.</w:t>
      </w:r>
    </w:p>
    <w:p w:rsidR="006C62AA" w:rsidRPr="001F4CF3"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Ofertę należy złożyć na formularzu „oferta” – Załącznik nr 1 do ogłoszenia.</w:t>
      </w:r>
    </w:p>
    <w:p w:rsidR="006C62AA" w:rsidRPr="001F4CF3"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Złożona oferta powinna być opatrzona pieczątką firmową oraz podpisana przez podmiot uprawniony do reprezentacji oferenta.</w:t>
      </w:r>
    </w:p>
    <w:p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Oferty należy złożyć na adres:</w:t>
      </w:r>
    </w:p>
    <w:p w:rsidR="006C62AA" w:rsidRPr="001F4CF3" w:rsidRDefault="006C62AA" w:rsidP="001F4CF3">
      <w:pPr>
        <w:spacing w:line="320" w:lineRule="atLeast"/>
        <w:ind w:left="72" w:right="72" w:hanging="248"/>
        <w:jc w:val="center"/>
        <w:rPr>
          <w:rFonts w:asciiTheme="minorHAnsi" w:hAnsiTheme="minorHAnsi"/>
          <w:b/>
          <w:sz w:val="22"/>
          <w:szCs w:val="22"/>
        </w:rPr>
      </w:pPr>
      <w:r w:rsidRPr="001F4CF3">
        <w:rPr>
          <w:rFonts w:asciiTheme="minorHAnsi" w:hAnsiTheme="minorHAnsi"/>
          <w:b/>
          <w:sz w:val="22"/>
          <w:szCs w:val="22"/>
        </w:rPr>
        <w:t xml:space="preserve">Enea Połaniec S.A. Zawada 26, 28-230 Połaniec </w:t>
      </w:r>
      <w:r w:rsidRPr="001F4CF3">
        <w:rPr>
          <w:rFonts w:asciiTheme="minorHAnsi" w:hAnsiTheme="minorHAnsi"/>
          <w:sz w:val="22"/>
          <w:szCs w:val="22"/>
        </w:rPr>
        <w:t>bud. F 12 kancelaria I-sze piętro</w:t>
      </w:r>
    </w:p>
    <w:p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 xml:space="preserve">Termin składania ofert: </w:t>
      </w:r>
      <w:r w:rsidR="00344A49">
        <w:rPr>
          <w:rFonts w:asciiTheme="minorHAnsi" w:hAnsiTheme="minorHAnsi"/>
          <w:sz w:val="22"/>
          <w:szCs w:val="22"/>
        </w:rPr>
        <w:t xml:space="preserve"> </w:t>
      </w:r>
      <w:r w:rsidR="00344A49" w:rsidRPr="00344A49">
        <w:rPr>
          <w:rFonts w:asciiTheme="minorHAnsi" w:hAnsiTheme="minorHAnsi"/>
          <w:b/>
          <w:sz w:val="22"/>
          <w:szCs w:val="22"/>
        </w:rPr>
        <w:t xml:space="preserve">do </w:t>
      </w:r>
      <w:r w:rsidR="00B62B1F">
        <w:rPr>
          <w:rFonts w:asciiTheme="minorHAnsi" w:hAnsiTheme="minorHAnsi"/>
          <w:b/>
          <w:sz w:val="22"/>
          <w:szCs w:val="22"/>
        </w:rPr>
        <w:t>8</w:t>
      </w:r>
      <w:r w:rsidR="00791BBE" w:rsidRPr="00344A49">
        <w:rPr>
          <w:rFonts w:asciiTheme="minorHAnsi" w:hAnsiTheme="minorHAnsi"/>
          <w:b/>
          <w:sz w:val="22"/>
          <w:szCs w:val="22"/>
        </w:rPr>
        <w:t>.</w:t>
      </w:r>
      <w:r w:rsidR="00B62B1F">
        <w:rPr>
          <w:rFonts w:asciiTheme="minorHAnsi" w:hAnsiTheme="minorHAnsi"/>
          <w:b/>
          <w:sz w:val="22"/>
          <w:szCs w:val="22"/>
        </w:rPr>
        <w:t>10</w:t>
      </w:r>
      <w:r w:rsidR="00791BBE" w:rsidRPr="00344A49">
        <w:rPr>
          <w:rFonts w:asciiTheme="minorHAnsi" w:hAnsiTheme="minorHAnsi"/>
          <w:b/>
          <w:sz w:val="22"/>
          <w:szCs w:val="22"/>
        </w:rPr>
        <w:t>.</w:t>
      </w:r>
      <w:r>
        <w:rPr>
          <w:rFonts w:asciiTheme="minorHAnsi" w:hAnsiTheme="minorHAnsi"/>
          <w:b/>
          <w:sz w:val="22"/>
          <w:szCs w:val="22"/>
        </w:rPr>
        <w:t xml:space="preserve"> </w:t>
      </w:r>
      <w:r w:rsidRPr="001F4CF3">
        <w:rPr>
          <w:rFonts w:asciiTheme="minorHAnsi" w:hAnsiTheme="minorHAnsi"/>
          <w:b/>
          <w:sz w:val="22"/>
          <w:szCs w:val="22"/>
        </w:rPr>
        <w:t>2018 r.</w:t>
      </w:r>
      <w:r w:rsidRPr="001F4CF3">
        <w:rPr>
          <w:rFonts w:asciiTheme="minorHAnsi" w:hAnsiTheme="minorHAnsi"/>
          <w:sz w:val="22"/>
          <w:szCs w:val="22"/>
        </w:rPr>
        <w:t xml:space="preserve"> do godz. </w:t>
      </w:r>
      <w:r w:rsidR="00791BBE">
        <w:rPr>
          <w:rFonts w:asciiTheme="minorHAnsi" w:hAnsiTheme="minorHAnsi"/>
          <w:sz w:val="22"/>
          <w:szCs w:val="22"/>
        </w:rPr>
        <w:t>12</w:t>
      </w:r>
      <w:r w:rsidRPr="001F4CF3">
        <w:rPr>
          <w:rFonts w:asciiTheme="minorHAnsi" w:hAnsiTheme="minorHAnsi"/>
          <w:b/>
          <w:sz w:val="22"/>
          <w:szCs w:val="22"/>
          <w:vertAlign w:val="superscript"/>
        </w:rPr>
        <w:t xml:space="preserve"> 00</w:t>
      </w:r>
      <w:r w:rsidRPr="001F4CF3">
        <w:rPr>
          <w:rFonts w:asciiTheme="minorHAnsi" w:hAnsiTheme="minorHAnsi"/>
          <w:b/>
          <w:sz w:val="22"/>
          <w:szCs w:val="22"/>
        </w:rPr>
        <w:t>.</w:t>
      </w:r>
    </w:p>
    <w:p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 xml:space="preserve">Termin </w:t>
      </w:r>
      <w:r w:rsidR="00B62B1F">
        <w:rPr>
          <w:rFonts w:asciiTheme="minorHAnsi" w:hAnsiTheme="minorHAnsi"/>
          <w:sz w:val="22"/>
          <w:szCs w:val="22"/>
        </w:rPr>
        <w:t xml:space="preserve">wewnętrznego </w:t>
      </w:r>
      <w:r w:rsidRPr="001F4CF3">
        <w:rPr>
          <w:rFonts w:asciiTheme="minorHAnsi" w:hAnsiTheme="minorHAnsi"/>
          <w:sz w:val="22"/>
          <w:szCs w:val="22"/>
        </w:rPr>
        <w:t xml:space="preserve">otwarcia ofert: </w:t>
      </w:r>
      <w:r w:rsidR="00B62B1F">
        <w:rPr>
          <w:rFonts w:asciiTheme="minorHAnsi" w:hAnsiTheme="minorHAnsi"/>
          <w:b/>
          <w:sz w:val="22"/>
          <w:szCs w:val="22"/>
        </w:rPr>
        <w:t>8</w:t>
      </w:r>
      <w:r w:rsidR="00344A49" w:rsidRPr="008908E1">
        <w:rPr>
          <w:rFonts w:asciiTheme="minorHAnsi" w:hAnsiTheme="minorHAnsi"/>
          <w:b/>
          <w:sz w:val="22"/>
          <w:szCs w:val="22"/>
        </w:rPr>
        <w:t>.</w:t>
      </w:r>
      <w:r w:rsidR="00B62B1F">
        <w:rPr>
          <w:rFonts w:asciiTheme="minorHAnsi" w:hAnsiTheme="minorHAnsi"/>
          <w:b/>
          <w:sz w:val="22"/>
          <w:szCs w:val="22"/>
        </w:rPr>
        <w:t>10</w:t>
      </w:r>
      <w:r w:rsidR="00344A49" w:rsidRPr="008908E1">
        <w:rPr>
          <w:rFonts w:asciiTheme="minorHAnsi" w:hAnsiTheme="minorHAnsi"/>
          <w:b/>
          <w:sz w:val="22"/>
          <w:szCs w:val="22"/>
        </w:rPr>
        <w:t>.</w:t>
      </w:r>
      <w:r w:rsidR="00344A49">
        <w:rPr>
          <w:rFonts w:asciiTheme="minorHAnsi" w:hAnsiTheme="minorHAnsi"/>
          <w:b/>
          <w:sz w:val="22"/>
          <w:szCs w:val="22"/>
        </w:rPr>
        <w:t xml:space="preserve"> </w:t>
      </w:r>
      <w:r w:rsidR="00344A49" w:rsidRPr="001F4CF3">
        <w:rPr>
          <w:rFonts w:asciiTheme="minorHAnsi" w:hAnsiTheme="minorHAnsi"/>
          <w:b/>
          <w:sz w:val="22"/>
          <w:szCs w:val="22"/>
        </w:rPr>
        <w:t>2018 r.</w:t>
      </w:r>
      <w:r w:rsidR="00344A49" w:rsidRPr="001F4CF3">
        <w:rPr>
          <w:rFonts w:asciiTheme="minorHAnsi" w:hAnsiTheme="minorHAnsi"/>
          <w:sz w:val="22"/>
          <w:szCs w:val="22"/>
        </w:rPr>
        <w:t xml:space="preserve"> do godz. </w:t>
      </w:r>
      <w:r w:rsidR="00344A49">
        <w:rPr>
          <w:rFonts w:asciiTheme="minorHAnsi" w:hAnsiTheme="minorHAnsi"/>
          <w:sz w:val="22"/>
          <w:szCs w:val="22"/>
        </w:rPr>
        <w:t>12</w:t>
      </w:r>
      <w:r w:rsidR="00344A49" w:rsidRPr="001F4CF3">
        <w:rPr>
          <w:rFonts w:asciiTheme="minorHAnsi" w:hAnsiTheme="minorHAnsi"/>
          <w:b/>
          <w:sz w:val="22"/>
          <w:szCs w:val="22"/>
          <w:vertAlign w:val="superscript"/>
        </w:rPr>
        <w:t xml:space="preserve"> </w:t>
      </w:r>
      <w:r w:rsidRPr="001F4CF3">
        <w:rPr>
          <w:rFonts w:asciiTheme="minorHAnsi" w:hAnsiTheme="minorHAnsi"/>
          <w:b/>
          <w:sz w:val="22"/>
          <w:szCs w:val="22"/>
          <w:vertAlign w:val="superscript"/>
        </w:rPr>
        <w:t>30</w:t>
      </w:r>
      <w:r w:rsidRPr="001F4CF3">
        <w:rPr>
          <w:rFonts w:asciiTheme="minorHAnsi" w:hAnsiTheme="minorHAnsi"/>
          <w:b/>
          <w:sz w:val="22"/>
          <w:szCs w:val="22"/>
        </w:rPr>
        <w:t>.</w:t>
      </w:r>
    </w:p>
    <w:p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Ofertę należy umieścić w kopercie zabezpieczając jej nienaruszalność do terminu otwarcia ofert. Koperta powinna być zaadresowana wg poniższego wzoru:</w:t>
      </w:r>
    </w:p>
    <w:p w:rsidR="006C62AA" w:rsidRPr="001F4CF3" w:rsidRDefault="006C62AA" w:rsidP="001F4CF3">
      <w:pPr>
        <w:pStyle w:val="Akapitzlist"/>
        <w:spacing w:after="0" w:line="320" w:lineRule="atLeast"/>
        <w:ind w:left="360"/>
        <w:jc w:val="center"/>
        <w:rPr>
          <w:rFonts w:asciiTheme="minorHAnsi" w:hAnsiTheme="minorHAnsi"/>
          <w:b/>
        </w:rPr>
      </w:pPr>
      <w:r w:rsidRPr="001F4CF3">
        <w:rPr>
          <w:rFonts w:asciiTheme="minorHAnsi" w:hAnsiTheme="minorHAnsi"/>
          <w:b/>
        </w:rPr>
        <w:t>BIURO ZAKUPÓW MATERIAŁÓW I USŁUG Enea Połaniec S.A.</w:t>
      </w:r>
    </w:p>
    <w:p w:rsidR="00300C26" w:rsidRPr="00CD44A1" w:rsidRDefault="006C62AA" w:rsidP="00074D2A">
      <w:pPr>
        <w:spacing w:line="280" w:lineRule="atLeast"/>
        <w:jc w:val="center"/>
        <w:rPr>
          <w:rFonts w:asciiTheme="minorHAnsi" w:eastAsia="Times" w:hAnsiTheme="minorHAnsi" w:cs="Verdana"/>
          <w:b/>
          <w:color w:val="000000"/>
          <w:sz w:val="22"/>
          <w:szCs w:val="22"/>
        </w:rPr>
      </w:pPr>
      <w:r w:rsidRPr="00CD44A1">
        <w:rPr>
          <w:rFonts w:asciiTheme="minorHAnsi" w:eastAsia="Times" w:hAnsiTheme="minorHAnsi" w:cs="Verdana"/>
          <w:i/>
          <w:color w:val="000000"/>
          <w:sz w:val="22"/>
          <w:szCs w:val="22"/>
        </w:rPr>
        <w:t>z opisem</w:t>
      </w:r>
      <w:r w:rsidRPr="00CD44A1">
        <w:rPr>
          <w:rFonts w:asciiTheme="minorHAnsi" w:eastAsia="Times" w:hAnsiTheme="minorHAnsi" w:cs="Verdana"/>
          <w:color w:val="000000"/>
          <w:sz w:val="22"/>
          <w:szCs w:val="22"/>
        </w:rPr>
        <w:t>:</w:t>
      </w:r>
      <w:r w:rsidRPr="00CD44A1">
        <w:rPr>
          <w:rFonts w:asciiTheme="minorHAnsi" w:eastAsia="Times" w:hAnsiTheme="minorHAnsi" w:cs="Verdana"/>
          <w:b/>
          <w:color w:val="000000"/>
          <w:sz w:val="22"/>
          <w:szCs w:val="22"/>
        </w:rPr>
        <w:t xml:space="preserve"> </w:t>
      </w:r>
    </w:p>
    <w:p w:rsidR="006C62AA" w:rsidRPr="00CD44A1" w:rsidRDefault="006C62AA" w:rsidP="00074D2A">
      <w:pPr>
        <w:spacing w:line="280" w:lineRule="atLeast"/>
        <w:jc w:val="center"/>
        <w:rPr>
          <w:rFonts w:asciiTheme="minorHAnsi" w:hAnsiTheme="minorHAnsi"/>
          <w:b/>
          <w:color w:val="000000" w:themeColor="text1"/>
          <w:sz w:val="22"/>
          <w:szCs w:val="22"/>
        </w:rPr>
      </w:pPr>
      <w:r w:rsidRPr="00CD44A1">
        <w:rPr>
          <w:rFonts w:asciiTheme="minorHAnsi" w:eastAsia="Times" w:hAnsiTheme="minorHAnsi" w:cs="Verdana,Bold"/>
          <w:b/>
          <w:bCs/>
          <w:color w:val="000000"/>
          <w:sz w:val="22"/>
          <w:szCs w:val="22"/>
        </w:rPr>
        <w:t>„</w:t>
      </w:r>
      <w:r w:rsidRPr="00CD44A1">
        <w:rPr>
          <w:rFonts w:asciiTheme="minorHAnsi" w:hAnsiTheme="minorHAnsi"/>
          <w:b/>
          <w:sz w:val="22"/>
          <w:szCs w:val="22"/>
        </w:rPr>
        <w:t xml:space="preserve">Oferta w przetargu </w:t>
      </w:r>
      <w:r w:rsidRPr="00E56A28">
        <w:rPr>
          <w:rFonts w:asciiTheme="minorHAnsi" w:hAnsiTheme="minorHAnsi"/>
          <w:b/>
          <w:sz w:val="22"/>
          <w:szCs w:val="22"/>
        </w:rPr>
        <w:t xml:space="preserve">na </w:t>
      </w:r>
      <w:r w:rsidR="00E56A28" w:rsidRPr="00E56A28">
        <w:rPr>
          <w:rFonts w:asciiTheme="minorHAnsi" w:hAnsiTheme="minorHAnsi" w:cs="Arial"/>
          <w:b/>
          <w:sz w:val="22"/>
          <w:szCs w:val="22"/>
        </w:rPr>
        <w:t>projekt</w:t>
      </w:r>
      <w:r w:rsidR="00E56A28">
        <w:rPr>
          <w:rFonts w:asciiTheme="minorHAnsi" w:hAnsiTheme="minorHAnsi" w:cs="Arial"/>
          <w:b/>
          <w:sz w:val="22"/>
          <w:szCs w:val="22"/>
        </w:rPr>
        <w:t xml:space="preserve"> budowlany</w:t>
      </w:r>
      <w:r w:rsidR="00E56A28" w:rsidRPr="00E56A28">
        <w:rPr>
          <w:rFonts w:asciiTheme="minorHAnsi" w:hAnsiTheme="minorHAnsi" w:cs="Arial"/>
          <w:b/>
          <w:sz w:val="22"/>
          <w:szCs w:val="22"/>
        </w:rPr>
        <w:t xml:space="preserve"> modernizacji rurociągów wody powrotnej oraz rurociągów ścieków przemysłowych </w:t>
      </w:r>
      <w:r w:rsidR="00300C26" w:rsidRPr="00CD44A1">
        <w:rPr>
          <w:rFonts w:asciiTheme="minorHAnsi" w:hAnsiTheme="minorHAnsi"/>
          <w:b/>
          <w:sz w:val="22"/>
          <w:szCs w:val="22"/>
        </w:rPr>
        <w:t xml:space="preserve"> w  Enea Połaniec S.A.</w:t>
      </w:r>
      <w:r w:rsidRPr="00CD44A1">
        <w:rPr>
          <w:rFonts w:asciiTheme="minorHAnsi" w:hAnsiTheme="minorHAnsi"/>
          <w:b/>
          <w:sz w:val="22"/>
          <w:szCs w:val="22"/>
        </w:rPr>
        <w:t>”</w:t>
      </w:r>
    </w:p>
    <w:p w:rsidR="006C62AA" w:rsidRPr="001F4CF3" w:rsidRDefault="006C62AA" w:rsidP="001F4CF3">
      <w:pPr>
        <w:pStyle w:val="Akapitzlist"/>
        <w:spacing w:after="0" w:line="320" w:lineRule="atLeast"/>
        <w:ind w:left="360" w:right="72"/>
        <w:jc w:val="center"/>
        <w:rPr>
          <w:rFonts w:asciiTheme="minorHAnsi" w:hAnsiTheme="minorHAnsi"/>
          <w:b/>
        </w:rPr>
      </w:pPr>
      <w:r w:rsidRPr="001F4CF3">
        <w:rPr>
          <w:rFonts w:asciiTheme="minorHAnsi" w:hAnsiTheme="minorHAnsi"/>
          <w:b/>
        </w:rPr>
        <w:t>Nie otwierać pr</w:t>
      </w:r>
      <w:r w:rsidRPr="00E619B4">
        <w:rPr>
          <w:rFonts w:asciiTheme="minorHAnsi" w:hAnsiTheme="minorHAnsi"/>
          <w:b/>
        </w:rPr>
        <w:t xml:space="preserve">zed godz. </w:t>
      </w:r>
      <w:r w:rsidR="00344A49">
        <w:rPr>
          <w:rFonts w:asciiTheme="minorHAnsi" w:hAnsiTheme="minorHAnsi"/>
          <w:b/>
        </w:rPr>
        <w:t>12</w:t>
      </w:r>
      <w:r w:rsidR="00344A49" w:rsidRPr="00344A49">
        <w:rPr>
          <w:rFonts w:asciiTheme="minorHAnsi" w:hAnsiTheme="minorHAnsi"/>
          <w:b/>
          <w:vertAlign w:val="superscript"/>
        </w:rPr>
        <w:t>3</w:t>
      </w:r>
      <w:r w:rsidRPr="00344A49">
        <w:rPr>
          <w:rFonts w:asciiTheme="minorHAnsi" w:hAnsiTheme="minorHAnsi"/>
          <w:b/>
          <w:vertAlign w:val="superscript"/>
        </w:rPr>
        <w:t>0</w:t>
      </w:r>
      <w:r w:rsidRPr="001F4CF3">
        <w:rPr>
          <w:rFonts w:asciiTheme="minorHAnsi" w:hAnsiTheme="minorHAnsi"/>
          <w:b/>
        </w:rPr>
        <w:t xml:space="preserve"> w dniu </w:t>
      </w:r>
      <w:r>
        <w:rPr>
          <w:rFonts w:asciiTheme="minorHAnsi" w:hAnsiTheme="minorHAnsi"/>
          <w:b/>
        </w:rPr>
        <w:t xml:space="preserve"> </w:t>
      </w:r>
      <w:r w:rsidR="00B62B1F">
        <w:rPr>
          <w:rFonts w:asciiTheme="minorHAnsi" w:hAnsiTheme="minorHAnsi"/>
          <w:b/>
        </w:rPr>
        <w:t>8</w:t>
      </w:r>
      <w:r w:rsidR="00344A49">
        <w:rPr>
          <w:rFonts w:asciiTheme="minorHAnsi" w:hAnsiTheme="minorHAnsi"/>
          <w:b/>
        </w:rPr>
        <w:t>.</w:t>
      </w:r>
      <w:r w:rsidR="00B62B1F">
        <w:rPr>
          <w:rFonts w:asciiTheme="minorHAnsi" w:hAnsiTheme="minorHAnsi"/>
          <w:b/>
        </w:rPr>
        <w:t>10</w:t>
      </w:r>
      <w:r w:rsidR="00344A49">
        <w:rPr>
          <w:rFonts w:asciiTheme="minorHAnsi" w:hAnsiTheme="minorHAnsi"/>
          <w:b/>
        </w:rPr>
        <w:t>.</w:t>
      </w:r>
      <w:r w:rsidRPr="001F4CF3">
        <w:rPr>
          <w:rFonts w:asciiTheme="minorHAnsi" w:hAnsiTheme="minorHAnsi"/>
          <w:b/>
        </w:rPr>
        <w:t>2018 r.</w:t>
      </w:r>
    </w:p>
    <w:p w:rsidR="00C715D2" w:rsidRPr="001F4CF3"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E619B4">
        <w:rPr>
          <w:rFonts w:asciiTheme="minorHAnsi" w:hAnsiTheme="minorHAnsi" w:cs="Arial"/>
          <w:color w:val="000000" w:themeColor="text1"/>
        </w:rPr>
        <w:t>Oferent ponosi wszelkie koszty związane ze sporządzeniem i przedłożeniem oferty.</w:t>
      </w:r>
    </w:p>
    <w:p w:rsidR="00061286" w:rsidRPr="001F4CF3"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1F4CF3">
        <w:rPr>
          <w:rFonts w:asciiTheme="minorHAnsi" w:hAnsiTheme="minorHAnsi" w:cs="Arial"/>
          <w:color w:val="000000" w:themeColor="text1"/>
        </w:rPr>
        <w:t xml:space="preserve">Oferent zobowiązany jest do zachowania </w:t>
      </w:r>
      <w:r w:rsidR="00061286" w:rsidRPr="001F4CF3">
        <w:rPr>
          <w:rFonts w:asciiTheme="minorHAnsi" w:hAnsiTheme="minorHAnsi" w:cs="Arial"/>
          <w:color w:val="000000" w:themeColor="text1"/>
        </w:rPr>
        <w:t>w tajemnicy wszelkich poufnych informacji, które uzyskał od Zamawiającego w trakcie opracowywania oferty.</w:t>
      </w:r>
    </w:p>
    <w:p w:rsidR="00061286" w:rsidRPr="001F4CF3" w:rsidRDefault="00061286"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1F4CF3">
        <w:rPr>
          <w:rFonts w:asciiTheme="minorHAnsi" w:hAnsiTheme="minorHAnsi" w:cs="Arial"/>
          <w:color w:val="000000" w:themeColor="text1"/>
          <w:lang w:eastAsia="ja-JP"/>
        </w:rPr>
        <w:t xml:space="preserve"> bez podania uzasadnienia.</w:t>
      </w:r>
      <w:r w:rsidRPr="001F4CF3">
        <w:rPr>
          <w:rFonts w:asciiTheme="minorHAnsi" w:hAnsiTheme="minorHAnsi" w:cs="Arial"/>
          <w:color w:val="000000" w:themeColor="text1"/>
          <w:lang w:eastAsia="ja-JP"/>
        </w:rPr>
        <w:t xml:space="preserve">, </w:t>
      </w:r>
      <w:r w:rsidR="0063782F" w:rsidRPr="001F4CF3">
        <w:rPr>
          <w:rFonts w:asciiTheme="minorHAnsi" w:hAnsiTheme="minorHAnsi" w:cs="Arial"/>
          <w:color w:val="000000" w:themeColor="text1"/>
          <w:lang w:eastAsia="ja-JP"/>
        </w:rPr>
        <w:t>co nie skutkuje żadnym roszczeniami oferenta</w:t>
      </w:r>
      <w:r w:rsidRPr="001F4CF3">
        <w:rPr>
          <w:rFonts w:asciiTheme="minorHAnsi" w:hAnsiTheme="minorHAnsi" w:cs="Arial"/>
          <w:color w:val="000000" w:themeColor="text1"/>
          <w:lang w:eastAsia="ja-JP"/>
        </w:rPr>
        <w:t xml:space="preserve"> </w:t>
      </w:r>
      <w:r w:rsidR="00D73169" w:rsidRPr="001F4CF3">
        <w:rPr>
          <w:rFonts w:asciiTheme="minorHAnsi" w:hAnsiTheme="minorHAnsi" w:cs="Arial"/>
          <w:color w:val="000000" w:themeColor="text1"/>
          <w:lang w:eastAsia="ja-JP"/>
        </w:rPr>
        <w:t>wobec Z</w:t>
      </w:r>
      <w:r w:rsidR="00A32196" w:rsidRPr="001F4CF3">
        <w:rPr>
          <w:rFonts w:asciiTheme="minorHAnsi" w:hAnsiTheme="minorHAnsi" w:cs="Arial"/>
          <w:color w:val="000000" w:themeColor="text1"/>
          <w:lang w:eastAsia="ja-JP"/>
        </w:rPr>
        <w:t>amawiają</w:t>
      </w:r>
      <w:r w:rsidR="0063782F" w:rsidRPr="001F4CF3">
        <w:rPr>
          <w:rFonts w:asciiTheme="minorHAnsi" w:hAnsiTheme="minorHAnsi" w:cs="Arial"/>
          <w:color w:val="000000" w:themeColor="text1"/>
          <w:lang w:eastAsia="ja-JP"/>
        </w:rPr>
        <w:t>cego</w:t>
      </w:r>
      <w:r w:rsidR="00A32196" w:rsidRPr="001F4CF3">
        <w:rPr>
          <w:rFonts w:asciiTheme="minorHAnsi" w:hAnsiTheme="minorHAnsi" w:cs="Arial"/>
          <w:color w:val="000000" w:themeColor="text1"/>
          <w:lang w:eastAsia="ja-JP"/>
        </w:rPr>
        <w:t>.</w:t>
      </w:r>
    </w:p>
    <w:p w:rsidR="00061286" w:rsidRPr="001F4CF3" w:rsidRDefault="008F5F73"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Zamawiający udzieli zamówienia</w:t>
      </w:r>
      <w:r w:rsidR="00D02D12" w:rsidRPr="001F4CF3">
        <w:rPr>
          <w:rFonts w:asciiTheme="minorHAnsi" w:hAnsiTheme="minorHAnsi" w:cs="Arial"/>
          <w:color w:val="000000" w:themeColor="text1"/>
          <w:lang w:eastAsia="ja-JP"/>
        </w:rPr>
        <w:t xml:space="preserve"> </w:t>
      </w:r>
      <w:r w:rsidR="00D05AFB" w:rsidRPr="001F4CF3">
        <w:rPr>
          <w:rFonts w:asciiTheme="minorHAnsi" w:hAnsiTheme="minorHAnsi" w:cs="Arial"/>
          <w:color w:val="000000" w:themeColor="text1"/>
          <w:lang w:eastAsia="ja-JP"/>
        </w:rPr>
        <w:t>wybranemu oferentowi</w:t>
      </w:r>
      <w:r w:rsidR="00D02D12" w:rsidRPr="001F4CF3">
        <w:rPr>
          <w:rFonts w:asciiTheme="minorHAnsi" w:hAnsiTheme="minorHAnsi" w:cs="Arial"/>
          <w:color w:val="000000" w:themeColor="text1"/>
          <w:lang w:eastAsia="ja-JP"/>
        </w:rPr>
        <w:t>, zgodnie z zapytaniem ofertowym i</w:t>
      </w:r>
      <w:r w:rsidR="00006F52" w:rsidRPr="001F4CF3">
        <w:rPr>
          <w:rFonts w:asciiTheme="minorHAnsi" w:hAnsiTheme="minorHAnsi" w:cs="Arial"/>
          <w:color w:val="000000" w:themeColor="text1"/>
          <w:lang w:eastAsia="ja-JP"/>
        </w:rPr>
        <w:t> </w:t>
      </w:r>
      <w:r w:rsidR="00D02D12" w:rsidRPr="001F4CF3">
        <w:rPr>
          <w:rFonts w:asciiTheme="minorHAnsi" w:hAnsiTheme="minorHAnsi" w:cs="Arial"/>
          <w:color w:val="000000" w:themeColor="text1"/>
          <w:lang w:eastAsia="ja-JP"/>
        </w:rPr>
        <w:t xml:space="preserve">warunkami ustalonymi podczas </w:t>
      </w:r>
      <w:r w:rsidR="00D05AFB" w:rsidRPr="001F4CF3">
        <w:rPr>
          <w:rFonts w:asciiTheme="minorHAnsi" w:hAnsiTheme="minorHAnsi" w:cs="Arial"/>
          <w:color w:val="000000" w:themeColor="text1"/>
          <w:lang w:eastAsia="ja-JP"/>
        </w:rPr>
        <w:t xml:space="preserve">ewentualnych </w:t>
      </w:r>
      <w:r w:rsidR="00D02D12" w:rsidRPr="001F4CF3">
        <w:rPr>
          <w:rFonts w:asciiTheme="minorHAnsi" w:hAnsiTheme="minorHAnsi" w:cs="Arial"/>
          <w:color w:val="000000" w:themeColor="text1"/>
          <w:lang w:eastAsia="ja-JP"/>
        </w:rPr>
        <w:t>negocjacji.</w:t>
      </w:r>
    </w:p>
    <w:p w:rsidR="00074D2A" w:rsidRDefault="00074D2A"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Pr>
          <w:rFonts w:asciiTheme="minorHAnsi" w:hAnsiTheme="minorHAnsi" w:cs="Arial"/>
          <w:color w:val="000000" w:themeColor="text1"/>
          <w:lang w:eastAsia="ja-JP"/>
        </w:rPr>
        <w:t xml:space="preserve">Oferent powinien posiadać </w:t>
      </w:r>
      <w:r>
        <w:rPr>
          <w:rFonts w:asciiTheme="minorHAnsi" w:eastAsia="Tahoma,Bold" w:hAnsiTheme="minorHAnsi" w:cs="Tahoma,Bold"/>
          <w:bCs/>
          <w:color w:val="000000" w:themeColor="text1"/>
        </w:rPr>
        <w:t xml:space="preserve">zdolność kredytową o wartości co najmniej </w:t>
      </w:r>
      <w:r w:rsidR="00064FE1">
        <w:rPr>
          <w:rFonts w:asciiTheme="minorHAnsi" w:eastAsia="Tahoma,Bold" w:hAnsiTheme="minorHAnsi" w:cs="Tahoma,Bold"/>
          <w:bCs/>
          <w:color w:val="000000" w:themeColor="text1"/>
        </w:rPr>
        <w:t>2</w:t>
      </w:r>
      <w:r>
        <w:rPr>
          <w:rFonts w:asciiTheme="minorHAnsi" w:eastAsia="Tahoma,Bold" w:hAnsiTheme="minorHAnsi" w:cs="Tahoma,Bold"/>
          <w:bCs/>
          <w:color w:val="000000" w:themeColor="text1"/>
        </w:rPr>
        <w:t xml:space="preserve">00 000 </w:t>
      </w:r>
      <w:r w:rsidRPr="002B10AF">
        <w:rPr>
          <w:rFonts w:asciiTheme="minorHAnsi" w:eastAsia="Tahoma,Bold" w:hAnsiTheme="minorHAnsi" w:cs="Tahoma,Bold"/>
          <w:bCs/>
          <w:color w:val="000000" w:themeColor="text1"/>
        </w:rPr>
        <w:t>zł</w:t>
      </w:r>
      <w:r>
        <w:rPr>
          <w:rFonts w:asciiTheme="minorHAnsi" w:eastAsia="Tahoma,Bold" w:hAnsiTheme="minorHAnsi" w:cs="Tahoma,Bold"/>
          <w:bCs/>
          <w:color w:val="000000" w:themeColor="text1"/>
        </w:rPr>
        <w:t>.</w:t>
      </w:r>
    </w:p>
    <w:p w:rsidR="003F43C1" w:rsidRPr="001F4CF3" w:rsidRDefault="003F43C1"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P</w:t>
      </w:r>
      <w:r w:rsidR="007A09A9" w:rsidRPr="001F4CF3">
        <w:rPr>
          <w:rFonts w:asciiTheme="minorHAnsi" w:hAnsiTheme="minorHAnsi" w:cs="Arial"/>
          <w:color w:val="000000" w:themeColor="text1"/>
          <w:lang w:eastAsia="ja-JP"/>
        </w:rPr>
        <w:t>onadto oferta powinna zawierać:</w:t>
      </w:r>
    </w:p>
    <w:p w:rsidR="003F43C1" w:rsidRPr="001F4CF3" w:rsidRDefault="00D54882"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Wynagrodzenie ofertowe</w:t>
      </w:r>
      <w:r w:rsidR="00D73169" w:rsidRPr="001F4CF3">
        <w:rPr>
          <w:rFonts w:asciiTheme="minorHAnsi" w:hAnsiTheme="minorHAnsi" w:cs="Arial"/>
          <w:color w:val="000000" w:themeColor="text1"/>
          <w:sz w:val="22"/>
          <w:szCs w:val="22"/>
          <w:lang w:eastAsia="ja-JP"/>
        </w:rPr>
        <w:t xml:space="preserve"> - wg Z</w:t>
      </w:r>
      <w:r w:rsidR="008F5F73" w:rsidRPr="001F4CF3">
        <w:rPr>
          <w:rFonts w:asciiTheme="minorHAnsi" w:hAnsiTheme="minorHAnsi" w:cs="Arial"/>
          <w:color w:val="000000" w:themeColor="text1"/>
          <w:sz w:val="22"/>
          <w:szCs w:val="22"/>
          <w:lang w:eastAsia="ja-JP"/>
        </w:rPr>
        <w:t xml:space="preserve">ałącznika nr 1 do formularza </w:t>
      </w:r>
      <w:r w:rsidR="00181469" w:rsidRPr="001F4CF3">
        <w:rPr>
          <w:rFonts w:asciiTheme="minorHAnsi" w:hAnsiTheme="minorHAnsi" w:cs="Arial"/>
          <w:color w:val="000000" w:themeColor="text1"/>
          <w:sz w:val="22"/>
          <w:szCs w:val="22"/>
          <w:lang w:eastAsia="ja-JP"/>
        </w:rPr>
        <w:t>ofertowego</w:t>
      </w:r>
      <w:r w:rsidR="00064FE1">
        <w:rPr>
          <w:rFonts w:asciiTheme="minorHAnsi" w:hAnsiTheme="minorHAnsi" w:cs="Arial"/>
          <w:color w:val="000000" w:themeColor="text1"/>
          <w:sz w:val="22"/>
          <w:szCs w:val="22"/>
          <w:lang w:eastAsia="ja-JP"/>
        </w:rPr>
        <w:t>.</w:t>
      </w:r>
      <w:r w:rsidR="008F5F73" w:rsidRPr="001F4CF3">
        <w:rPr>
          <w:rFonts w:asciiTheme="minorHAnsi" w:hAnsiTheme="minorHAnsi" w:cs="Arial"/>
          <w:color w:val="000000" w:themeColor="text1"/>
          <w:sz w:val="22"/>
          <w:szCs w:val="22"/>
          <w:lang w:eastAsia="ja-JP"/>
        </w:rPr>
        <w:t xml:space="preserve"> </w:t>
      </w:r>
    </w:p>
    <w:p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W</w:t>
      </w:r>
      <w:r w:rsidR="003F43C1" w:rsidRPr="001F4CF3">
        <w:rPr>
          <w:rFonts w:asciiTheme="minorHAnsi" w:hAnsiTheme="minorHAnsi" w:cs="Arial"/>
          <w:color w:val="000000" w:themeColor="text1"/>
          <w:sz w:val="22"/>
          <w:szCs w:val="22"/>
          <w:lang w:eastAsia="ja-JP"/>
        </w:rPr>
        <w:t>arunki płatności.</w:t>
      </w:r>
    </w:p>
    <w:p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T</w:t>
      </w:r>
      <w:r w:rsidR="003F43C1" w:rsidRPr="001F4CF3">
        <w:rPr>
          <w:rFonts w:asciiTheme="minorHAnsi" w:hAnsiTheme="minorHAnsi" w:cs="Arial"/>
          <w:color w:val="000000" w:themeColor="text1"/>
          <w:sz w:val="22"/>
          <w:szCs w:val="22"/>
          <w:lang w:eastAsia="ja-JP"/>
        </w:rPr>
        <w:t>ermin</w:t>
      </w:r>
      <w:r w:rsidR="00D54882" w:rsidRPr="001F4CF3">
        <w:rPr>
          <w:rFonts w:asciiTheme="minorHAnsi" w:hAnsiTheme="minorHAnsi" w:cs="Arial"/>
          <w:color w:val="000000" w:themeColor="text1"/>
          <w:sz w:val="22"/>
          <w:szCs w:val="22"/>
          <w:lang w:eastAsia="ja-JP"/>
        </w:rPr>
        <w:t>y wykonania</w:t>
      </w:r>
      <w:r w:rsidR="00064FE1">
        <w:rPr>
          <w:rFonts w:asciiTheme="minorHAnsi" w:hAnsiTheme="minorHAnsi" w:cs="Arial"/>
          <w:color w:val="000000" w:themeColor="text1"/>
          <w:sz w:val="22"/>
          <w:szCs w:val="22"/>
          <w:lang w:eastAsia="ja-JP"/>
        </w:rPr>
        <w:t>.</w:t>
      </w:r>
    </w:p>
    <w:p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O</w:t>
      </w:r>
      <w:r w:rsidR="003F43C1" w:rsidRPr="001F4CF3">
        <w:rPr>
          <w:rFonts w:asciiTheme="minorHAnsi" w:hAnsiTheme="minorHAnsi" w:cs="Arial"/>
          <w:color w:val="000000" w:themeColor="text1"/>
          <w:sz w:val="22"/>
          <w:szCs w:val="22"/>
          <w:lang w:eastAsia="ja-JP"/>
        </w:rPr>
        <w:t>kres gwarancji</w:t>
      </w:r>
      <w:r w:rsidR="00064FE1">
        <w:rPr>
          <w:rFonts w:asciiTheme="minorHAnsi" w:hAnsiTheme="minorHAnsi" w:cs="Arial"/>
          <w:color w:val="000000" w:themeColor="text1"/>
          <w:sz w:val="22"/>
          <w:szCs w:val="22"/>
          <w:lang w:eastAsia="ja-JP"/>
        </w:rPr>
        <w:t>.</w:t>
      </w:r>
    </w:p>
    <w:p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O</w:t>
      </w:r>
      <w:r w:rsidR="003F43C1" w:rsidRPr="001F4CF3">
        <w:rPr>
          <w:rFonts w:asciiTheme="minorHAnsi" w:hAnsiTheme="minorHAnsi" w:cs="Arial"/>
          <w:color w:val="000000" w:themeColor="text1"/>
          <w:sz w:val="22"/>
          <w:szCs w:val="22"/>
          <w:lang w:eastAsia="ja-JP"/>
        </w:rPr>
        <w:t>kres ważności</w:t>
      </w:r>
      <w:r w:rsidR="0069621C" w:rsidRPr="001F4CF3">
        <w:rPr>
          <w:rFonts w:asciiTheme="minorHAnsi" w:hAnsiTheme="minorHAnsi" w:cs="Arial"/>
          <w:color w:val="000000" w:themeColor="text1"/>
          <w:sz w:val="22"/>
          <w:szCs w:val="22"/>
          <w:lang w:eastAsia="ja-JP"/>
        </w:rPr>
        <w:t xml:space="preserve"> oferty</w:t>
      </w:r>
      <w:r w:rsidR="00064FE1">
        <w:rPr>
          <w:rFonts w:asciiTheme="minorHAnsi" w:hAnsiTheme="minorHAnsi" w:cs="Arial"/>
          <w:color w:val="000000" w:themeColor="text1"/>
          <w:sz w:val="22"/>
          <w:szCs w:val="22"/>
          <w:lang w:eastAsia="ja-JP"/>
        </w:rPr>
        <w:t>.</w:t>
      </w:r>
    </w:p>
    <w:p w:rsidR="00174197" w:rsidRPr="001F4CF3" w:rsidRDefault="00174197"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1F4CF3">
        <w:rPr>
          <w:rFonts w:asciiTheme="minorHAnsi" w:hAnsiTheme="minorHAnsi"/>
          <w:color w:val="000000" w:themeColor="text1"/>
          <w:sz w:val="22"/>
          <w:szCs w:val="22"/>
        </w:rPr>
        <w:t>Potwierdzenie wykonania całego zaplanowanego zakresu zadania</w:t>
      </w:r>
      <w:r w:rsidR="00064FE1">
        <w:rPr>
          <w:rFonts w:asciiTheme="minorHAnsi" w:hAnsiTheme="minorHAnsi"/>
          <w:color w:val="000000" w:themeColor="text1"/>
          <w:sz w:val="22"/>
          <w:szCs w:val="22"/>
        </w:rPr>
        <w:t>.</w:t>
      </w:r>
    </w:p>
    <w:p w:rsidR="00174197" w:rsidRPr="00E619B4" w:rsidRDefault="00210EE9"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Pr>
          <w:rFonts w:asciiTheme="minorHAnsi" w:hAnsiTheme="minorHAnsi"/>
          <w:color w:val="000000" w:themeColor="text1"/>
          <w:sz w:val="22"/>
          <w:szCs w:val="22"/>
        </w:rPr>
        <w:t xml:space="preserve">Listę wymaganych </w:t>
      </w:r>
      <w:r w:rsidR="00174197" w:rsidRPr="00E619B4">
        <w:rPr>
          <w:rFonts w:asciiTheme="minorHAnsi" w:hAnsiTheme="minorHAnsi"/>
          <w:color w:val="000000" w:themeColor="text1"/>
          <w:sz w:val="22"/>
          <w:szCs w:val="22"/>
        </w:rPr>
        <w:t>właściwych kwalifikacji oraz uprawnień związanych z całym zakresem przedmiotu zamówienia</w:t>
      </w:r>
      <w:r>
        <w:rPr>
          <w:rFonts w:asciiTheme="minorHAnsi" w:hAnsiTheme="minorHAnsi"/>
          <w:color w:val="000000" w:themeColor="text1"/>
          <w:sz w:val="22"/>
          <w:szCs w:val="22"/>
        </w:rPr>
        <w:t>.</w:t>
      </w:r>
    </w:p>
    <w:p w:rsidR="00174197" w:rsidRPr="001F4CF3" w:rsidRDefault="00174197"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1F4CF3">
        <w:rPr>
          <w:rFonts w:asciiTheme="minorHAnsi" w:hAnsiTheme="minorHAnsi"/>
          <w:color w:val="000000" w:themeColor="text1"/>
          <w:sz w:val="22"/>
          <w:szCs w:val="22"/>
        </w:rPr>
        <w:lastRenderedPageBreak/>
        <w:t>Wskazanie ewentualnych podwykonawców prac, z zakresem tych pozlecanych prac</w:t>
      </w:r>
      <w:r w:rsidR="00064FE1">
        <w:rPr>
          <w:rFonts w:asciiTheme="minorHAnsi" w:hAnsiTheme="minorHAnsi"/>
          <w:color w:val="000000" w:themeColor="text1"/>
          <w:sz w:val="22"/>
          <w:szCs w:val="22"/>
        </w:rPr>
        <w:t>.</w:t>
      </w:r>
    </w:p>
    <w:p w:rsidR="00E053B8" w:rsidRPr="00E053B8" w:rsidRDefault="004B3A48" w:rsidP="00E053B8">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E053B8">
        <w:rPr>
          <w:rFonts w:asciiTheme="minorHAnsi" w:hAnsiTheme="minorHAnsi"/>
          <w:color w:val="000000" w:themeColor="text1"/>
          <w:sz w:val="22"/>
          <w:szCs w:val="22"/>
        </w:rPr>
        <w:t xml:space="preserve">Referencje </w:t>
      </w:r>
      <w:r w:rsidR="00E053B8" w:rsidRPr="00E053B8">
        <w:rPr>
          <w:rFonts w:asciiTheme="minorHAnsi" w:hAnsiTheme="minorHAnsi"/>
          <w:color w:val="000000" w:themeColor="text1"/>
          <w:sz w:val="22"/>
          <w:szCs w:val="22"/>
        </w:rPr>
        <w:t xml:space="preserve">dla wykonanych usług o profilu zbliżonym do usług będących przedmiotem przetargu (w   czynnych  obiektach  przemysłowych), potwierdzające posiadanie przez oferenta co najmniej 3-letniego doświadczenia, poświadczone co najmniej 2 listami referencyjnymi, w zakresie wykonania </w:t>
      </w:r>
      <w:r w:rsidR="00E56A28">
        <w:rPr>
          <w:rFonts w:asciiTheme="minorHAnsi" w:hAnsiTheme="minorHAnsi"/>
          <w:color w:val="000000" w:themeColor="text1"/>
          <w:sz w:val="22"/>
          <w:szCs w:val="22"/>
        </w:rPr>
        <w:t>projektów budowlanych wraz uzyskaniem pozwolenia na budowę</w:t>
      </w:r>
      <w:r w:rsidR="00E053B8" w:rsidRPr="00E053B8">
        <w:rPr>
          <w:rFonts w:asciiTheme="minorHAnsi" w:hAnsiTheme="minorHAnsi"/>
          <w:color w:val="000000" w:themeColor="text1"/>
          <w:sz w:val="22"/>
          <w:szCs w:val="22"/>
        </w:rPr>
        <w:t xml:space="preserve"> w ciągu ostatnich 3 lat (które zawierają kwoty z umów) dla realizowanych usług o war</w:t>
      </w:r>
      <w:r w:rsidR="00E56A28">
        <w:rPr>
          <w:rFonts w:asciiTheme="minorHAnsi" w:hAnsiTheme="minorHAnsi"/>
          <w:color w:val="000000" w:themeColor="text1"/>
          <w:sz w:val="22"/>
          <w:szCs w:val="22"/>
        </w:rPr>
        <w:t>tości łącznej nie niższej niż  3</w:t>
      </w:r>
      <w:r w:rsidR="00E053B8" w:rsidRPr="00E053B8">
        <w:rPr>
          <w:rFonts w:asciiTheme="minorHAnsi" w:hAnsiTheme="minorHAnsi"/>
          <w:color w:val="000000" w:themeColor="text1"/>
          <w:sz w:val="22"/>
          <w:szCs w:val="22"/>
        </w:rPr>
        <w:t>00</w:t>
      </w:r>
      <w:r w:rsidR="00E053B8">
        <w:rPr>
          <w:rFonts w:asciiTheme="minorHAnsi" w:hAnsiTheme="minorHAnsi"/>
          <w:color w:val="000000" w:themeColor="text1"/>
          <w:sz w:val="22"/>
          <w:szCs w:val="22"/>
        </w:rPr>
        <w:t> </w:t>
      </w:r>
      <w:r w:rsidR="00E053B8" w:rsidRPr="00E053B8">
        <w:rPr>
          <w:rFonts w:asciiTheme="minorHAnsi" w:hAnsiTheme="minorHAnsi"/>
          <w:color w:val="000000" w:themeColor="text1"/>
          <w:sz w:val="22"/>
          <w:szCs w:val="22"/>
        </w:rPr>
        <w:t>000 zł netto</w:t>
      </w:r>
      <w:r w:rsidR="00E053B8" w:rsidRPr="000E2E2A">
        <w:rPr>
          <w:rFonts w:asciiTheme="minorHAnsi" w:hAnsiTheme="minorHAnsi"/>
          <w:color w:val="000000" w:themeColor="text1"/>
          <w:sz w:val="22"/>
          <w:szCs w:val="22"/>
        </w:rPr>
        <w:t>.</w:t>
      </w:r>
    </w:p>
    <w:p w:rsidR="005813BA" w:rsidRPr="00E619B4" w:rsidRDefault="005813BA" w:rsidP="001F4CF3">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ahoma,Bold"/>
          <w:bCs/>
          <w:color w:val="000000" w:themeColor="text1"/>
          <w:sz w:val="22"/>
          <w:szCs w:val="22"/>
        </w:rPr>
      </w:pPr>
      <w:r>
        <w:rPr>
          <w:rFonts w:asciiTheme="minorHAnsi" w:hAnsiTheme="minorHAnsi"/>
          <w:color w:val="000000" w:themeColor="text1"/>
          <w:sz w:val="22"/>
          <w:szCs w:val="22"/>
        </w:rPr>
        <w:t>Potwierdz</w:t>
      </w:r>
      <w:r w:rsidR="007808CA">
        <w:rPr>
          <w:rFonts w:asciiTheme="minorHAnsi" w:hAnsiTheme="minorHAnsi"/>
          <w:color w:val="000000" w:themeColor="text1"/>
          <w:sz w:val="22"/>
          <w:szCs w:val="22"/>
        </w:rPr>
        <w:t>enie dokonania wizji lokalnej (</w:t>
      </w:r>
      <w:r>
        <w:rPr>
          <w:rFonts w:asciiTheme="minorHAnsi" w:hAnsiTheme="minorHAnsi"/>
          <w:color w:val="000000" w:themeColor="text1"/>
          <w:sz w:val="22"/>
          <w:szCs w:val="22"/>
        </w:rPr>
        <w:t>jeżeli jest wymagane)</w:t>
      </w:r>
    </w:p>
    <w:p w:rsidR="003F43C1" w:rsidRPr="00E619B4" w:rsidRDefault="00D73169" w:rsidP="001F4CF3">
      <w:pPr>
        <w:widowControl w:val="0"/>
        <w:numPr>
          <w:ilvl w:val="1"/>
          <w:numId w:val="2"/>
        </w:numPr>
        <w:autoSpaceDE w:val="0"/>
        <w:autoSpaceDN w:val="0"/>
        <w:adjustRightInd w:val="0"/>
        <w:spacing w:line="320" w:lineRule="atLeast"/>
        <w:ind w:left="1134" w:hanging="774"/>
        <w:jc w:val="both"/>
        <w:textAlignment w:val="baseline"/>
        <w:rPr>
          <w:rFonts w:asciiTheme="minorHAnsi" w:hAnsiTheme="minorHAnsi" w:cs="Arial"/>
          <w:color w:val="000000" w:themeColor="text1"/>
          <w:sz w:val="22"/>
          <w:szCs w:val="22"/>
          <w:lang w:eastAsia="ja-JP"/>
        </w:rPr>
      </w:pPr>
      <w:r w:rsidRPr="001F4CF3">
        <w:rPr>
          <w:rFonts w:asciiTheme="minorHAnsi" w:hAnsiTheme="minorHAnsi"/>
          <w:color w:val="000000" w:themeColor="text1"/>
          <w:sz w:val="22"/>
          <w:szCs w:val="22"/>
        </w:rPr>
        <w:t>O</w:t>
      </w:r>
      <w:r w:rsidR="003F43C1" w:rsidRPr="001F4CF3">
        <w:rPr>
          <w:rFonts w:asciiTheme="minorHAnsi" w:hAnsiTheme="minorHAnsi"/>
          <w:color w:val="000000" w:themeColor="text1"/>
          <w:sz w:val="22"/>
          <w:szCs w:val="22"/>
        </w:rPr>
        <w:t>świ</w:t>
      </w:r>
      <w:r w:rsidR="00D668D7" w:rsidRPr="001F4CF3">
        <w:rPr>
          <w:rFonts w:asciiTheme="minorHAnsi" w:hAnsiTheme="minorHAnsi"/>
          <w:color w:val="000000" w:themeColor="text1"/>
          <w:sz w:val="22"/>
          <w:szCs w:val="22"/>
        </w:rPr>
        <w:t>adczenia</w:t>
      </w:r>
      <w:r w:rsidR="00A31C25">
        <w:rPr>
          <w:rFonts w:asciiTheme="minorHAnsi" w:hAnsiTheme="minorHAnsi"/>
          <w:color w:val="000000" w:themeColor="text1"/>
          <w:sz w:val="22"/>
          <w:szCs w:val="22"/>
        </w:rPr>
        <w:t xml:space="preserve"> określone we wzorze formularza ofertowego, stanowiącego załącznik nr </w:t>
      </w:r>
      <w:r w:rsidR="00D668D7" w:rsidRPr="00E619B4">
        <w:rPr>
          <w:rFonts w:asciiTheme="minorHAnsi" w:hAnsiTheme="minorHAnsi" w:cs="Arial"/>
          <w:color w:val="000000" w:themeColor="text1"/>
          <w:sz w:val="22"/>
          <w:szCs w:val="22"/>
          <w:lang w:eastAsia="ja-JP"/>
        </w:rPr>
        <w:t>:</w:t>
      </w:r>
    </w:p>
    <w:p w:rsidR="007A7109" w:rsidRPr="00E619B4" w:rsidRDefault="007A7109"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1F4CF3">
        <w:rPr>
          <w:rFonts w:asciiTheme="minorHAnsi" w:hAnsiTheme="minorHAnsi" w:cs="Arial"/>
          <w:color w:val="000000" w:themeColor="text1"/>
          <w:lang w:eastAsia="ja-JP"/>
        </w:rPr>
        <w:t>Kryteri</w:t>
      </w:r>
      <w:r w:rsidR="001163B6">
        <w:rPr>
          <w:rFonts w:asciiTheme="minorHAnsi" w:hAnsiTheme="minorHAnsi" w:cs="Arial"/>
          <w:color w:val="000000" w:themeColor="text1"/>
          <w:lang w:eastAsia="ja-JP"/>
        </w:rPr>
        <w:t>a</w:t>
      </w:r>
      <w:r w:rsidRPr="00E619B4">
        <w:rPr>
          <w:rFonts w:asciiTheme="minorHAnsi" w:hAnsiTheme="minorHAnsi" w:cs="Arial"/>
          <w:color w:val="000000" w:themeColor="text1"/>
          <w:lang w:eastAsia="ja-JP"/>
        </w:rPr>
        <w:t xml:space="preserve"> oceny ofert</w:t>
      </w:r>
      <w:r w:rsidR="001163B6">
        <w:rPr>
          <w:rFonts w:asciiTheme="minorHAnsi" w:hAnsiTheme="minorHAnsi" w:cs="Arial"/>
          <w:color w:val="000000" w:themeColor="text1"/>
          <w:lang w:eastAsia="ja-JP"/>
        </w:rPr>
        <w:t>:</w:t>
      </w:r>
    </w:p>
    <w:p w:rsidR="007A7109" w:rsidRPr="001F4CF3" w:rsidRDefault="007A7109" w:rsidP="00086AAF">
      <w:pPr>
        <w:shd w:val="clear" w:color="auto" w:fill="FFFFFF"/>
        <w:spacing w:after="120" w:line="320" w:lineRule="atLeast"/>
        <w:rPr>
          <w:rFonts w:asciiTheme="minorHAnsi" w:hAnsiTheme="minorHAnsi" w:cs="Arial"/>
          <w:color w:val="000000" w:themeColor="text1"/>
          <w:sz w:val="22"/>
          <w:szCs w:val="22"/>
        </w:rPr>
      </w:pPr>
      <w:r w:rsidRPr="001F4CF3">
        <w:rPr>
          <w:rFonts w:asciiTheme="minorHAnsi" w:hAnsiTheme="minorHAnsi" w:cs="Arial"/>
          <w:color w:val="000000" w:themeColor="text1"/>
          <w:sz w:val="22"/>
          <w:szCs w:val="22"/>
        </w:rPr>
        <w:t xml:space="preserve">Oferty zostaną ocenione przez Zamawiającego </w:t>
      </w:r>
      <w:r w:rsidR="0069621C" w:rsidRPr="001F4CF3">
        <w:rPr>
          <w:rFonts w:asciiTheme="minorHAnsi" w:hAnsiTheme="minorHAnsi" w:cs="Arial"/>
          <w:color w:val="000000" w:themeColor="text1"/>
          <w:sz w:val="22"/>
          <w:szCs w:val="22"/>
        </w:rPr>
        <w:t>w oparciu o następujące kryterium</w:t>
      </w:r>
      <w:r w:rsidRPr="001F4CF3">
        <w:rPr>
          <w:rFonts w:asciiTheme="minorHAnsi" w:hAnsiTheme="minorHAnsi" w:cs="Arial"/>
          <w:color w:val="000000" w:themeColor="text1"/>
          <w:sz w:val="22"/>
          <w:szCs w:val="22"/>
        </w:rPr>
        <w:t xml:space="preserve"> oceny: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3402"/>
      </w:tblGrid>
      <w:tr w:rsidR="002A062D" w:rsidRPr="002B10AF" w:rsidTr="00E053B8">
        <w:tc>
          <w:tcPr>
            <w:tcW w:w="4395" w:type="dxa"/>
            <w:tcMar>
              <w:top w:w="0" w:type="dxa"/>
              <w:left w:w="108" w:type="dxa"/>
              <w:bottom w:w="0" w:type="dxa"/>
              <w:right w:w="108" w:type="dxa"/>
            </w:tcMar>
            <w:vAlign w:val="center"/>
            <w:hideMark/>
          </w:tcPr>
          <w:p w:rsidR="007A7109" w:rsidRPr="002B10AF"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NAZWA KRYTERIUM</w:t>
            </w:r>
          </w:p>
        </w:tc>
        <w:tc>
          <w:tcPr>
            <w:tcW w:w="3402" w:type="dxa"/>
            <w:tcMar>
              <w:top w:w="0" w:type="dxa"/>
              <w:left w:w="108" w:type="dxa"/>
              <w:bottom w:w="0" w:type="dxa"/>
              <w:right w:w="108" w:type="dxa"/>
            </w:tcMar>
            <w:vAlign w:val="center"/>
            <w:hideMark/>
          </w:tcPr>
          <w:p w:rsidR="007A7109" w:rsidRPr="002B10A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2B10AF">
              <w:rPr>
                <w:rFonts w:asciiTheme="minorHAnsi" w:hAnsiTheme="minorHAnsi" w:cs="Arial"/>
                <w:b/>
                <w:bCs/>
                <w:i/>
                <w:iCs/>
                <w:color w:val="000000" w:themeColor="text1"/>
              </w:rPr>
              <w:t>WAGA (udział procentowy)</w:t>
            </w:r>
          </w:p>
          <w:p w:rsidR="007A7109" w:rsidRPr="002B10A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(W)</w:t>
            </w:r>
          </w:p>
        </w:tc>
      </w:tr>
      <w:tr w:rsidR="00D51754" w:rsidRPr="002B10AF" w:rsidTr="00E053B8">
        <w:tc>
          <w:tcPr>
            <w:tcW w:w="4395" w:type="dxa"/>
            <w:tcMar>
              <w:top w:w="0" w:type="dxa"/>
              <w:left w:w="108" w:type="dxa"/>
              <w:bottom w:w="0" w:type="dxa"/>
              <w:right w:w="108" w:type="dxa"/>
            </w:tcMar>
            <w:vAlign w:val="center"/>
          </w:tcPr>
          <w:p w:rsidR="00D51754" w:rsidRPr="002B10AF" w:rsidRDefault="001951D1" w:rsidP="001951D1">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K1  -Wynagrodzenie Ofertowe netto</w:t>
            </w:r>
          </w:p>
        </w:tc>
        <w:tc>
          <w:tcPr>
            <w:tcW w:w="3402" w:type="dxa"/>
            <w:tcMar>
              <w:top w:w="0" w:type="dxa"/>
              <w:left w:w="108" w:type="dxa"/>
              <w:bottom w:w="0" w:type="dxa"/>
              <w:right w:w="108" w:type="dxa"/>
            </w:tcMar>
            <w:vAlign w:val="center"/>
          </w:tcPr>
          <w:p w:rsidR="00D51754" w:rsidRPr="002B10AF" w:rsidRDefault="00ED25C0" w:rsidP="00DA566A">
            <w:pPr>
              <w:pStyle w:val="Akapitzlist"/>
              <w:autoSpaceDE w:val="0"/>
              <w:autoSpaceDN w:val="0"/>
              <w:spacing w:before="120" w:after="120" w:line="240" w:lineRule="auto"/>
              <w:ind w:left="291"/>
              <w:jc w:val="center"/>
              <w:rPr>
                <w:rFonts w:asciiTheme="minorHAnsi" w:hAnsiTheme="minorHAnsi" w:cs="Arial"/>
                <w:b/>
                <w:bCs/>
                <w:color w:val="000000" w:themeColor="text1"/>
              </w:rPr>
            </w:pPr>
            <w:r>
              <w:rPr>
                <w:rFonts w:asciiTheme="minorHAnsi" w:hAnsiTheme="minorHAnsi" w:cs="Arial"/>
                <w:b/>
                <w:bCs/>
                <w:color w:val="000000" w:themeColor="text1"/>
              </w:rPr>
              <w:t>100</w:t>
            </w:r>
            <w:r w:rsidR="00D10909">
              <w:rPr>
                <w:rFonts w:asciiTheme="minorHAnsi" w:hAnsiTheme="minorHAnsi" w:cs="Arial"/>
                <w:b/>
                <w:bCs/>
                <w:color w:val="000000" w:themeColor="text1"/>
              </w:rPr>
              <w:t xml:space="preserve"> </w:t>
            </w:r>
            <w:r w:rsidR="001951D1" w:rsidRPr="002B10AF">
              <w:rPr>
                <w:rFonts w:asciiTheme="minorHAnsi" w:hAnsiTheme="minorHAnsi" w:cs="Arial"/>
                <w:b/>
                <w:bCs/>
                <w:color w:val="000000" w:themeColor="text1"/>
              </w:rPr>
              <w:t>%</w:t>
            </w:r>
          </w:p>
        </w:tc>
      </w:tr>
    </w:tbl>
    <w:p w:rsidR="00D51754" w:rsidRPr="002B10AF" w:rsidRDefault="0003625D" w:rsidP="00086AAF">
      <w:pPr>
        <w:spacing w:before="120" w:line="300" w:lineRule="auto"/>
        <w:rPr>
          <w:rFonts w:asciiTheme="minorHAnsi" w:hAnsiTheme="minorHAnsi"/>
          <w:b/>
          <w:bCs/>
          <w:color w:val="000000" w:themeColor="text1"/>
          <w:sz w:val="22"/>
          <w:szCs w:val="22"/>
        </w:rPr>
      </w:pPr>
      <w:r w:rsidRPr="002B10AF">
        <w:rPr>
          <w:rFonts w:asciiTheme="minorHAnsi" w:hAnsiTheme="minorHAnsi"/>
          <w:b/>
          <w:bCs/>
          <w:color w:val="000000" w:themeColor="text1"/>
          <w:sz w:val="22"/>
          <w:szCs w:val="22"/>
        </w:rPr>
        <w:t>Bilans oceny ofert:  K= K1</w:t>
      </w:r>
    </w:p>
    <w:p w:rsidR="007A7109" w:rsidRPr="002B10AF" w:rsidRDefault="001163B6" w:rsidP="007A7109">
      <w:pPr>
        <w:spacing w:line="300" w:lineRule="auto"/>
        <w:rPr>
          <w:rFonts w:asciiTheme="minorHAnsi" w:eastAsiaTheme="minorHAnsi" w:hAnsiTheme="minorHAnsi" w:cs="Arial"/>
          <w:b/>
          <w:bCs/>
          <w:color w:val="000000" w:themeColor="text1"/>
          <w:sz w:val="22"/>
          <w:szCs w:val="22"/>
        </w:rPr>
      </w:pPr>
      <w:r>
        <w:rPr>
          <w:rFonts w:asciiTheme="minorHAnsi" w:hAnsiTheme="minorHAnsi"/>
          <w:b/>
          <w:bCs/>
          <w:color w:val="000000" w:themeColor="text1"/>
          <w:sz w:val="22"/>
          <w:szCs w:val="22"/>
        </w:rPr>
        <w:t>K1-</w:t>
      </w:r>
      <w:r w:rsidR="0069621C" w:rsidRPr="002B10AF">
        <w:rPr>
          <w:rFonts w:asciiTheme="minorHAnsi" w:hAnsiTheme="minorHAnsi"/>
          <w:b/>
          <w:bCs/>
          <w:color w:val="000000" w:themeColor="text1"/>
          <w:sz w:val="22"/>
          <w:szCs w:val="22"/>
        </w:rPr>
        <w:t xml:space="preserve">Wynagrodzenie </w:t>
      </w:r>
      <w:r w:rsidR="007A7109" w:rsidRPr="002B10AF">
        <w:rPr>
          <w:rFonts w:asciiTheme="minorHAnsi" w:hAnsiTheme="minorHAnsi"/>
          <w:b/>
          <w:bCs/>
          <w:color w:val="000000" w:themeColor="text1"/>
          <w:sz w:val="22"/>
          <w:szCs w:val="22"/>
        </w:rPr>
        <w:t>Ofer</w:t>
      </w:r>
      <w:r w:rsidR="0069621C" w:rsidRPr="002B10AF">
        <w:rPr>
          <w:rFonts w:asciiTheme="minorHAnsi" w:hAnsiTheme="minorHAnsi"/>
          <w:b/>
          <w:bCs/>
          <w:color w:val="000000" w:themeColor="text1"/>
          <w:sz w:val="22"/>
          <w:szCs w:val="22"/>
        </w:rPr>
        <w:t>towe</w:t>
      </w:r>
      <w:r w:rsidR="002A065B" w:rsidRPr="002B10AF">
        <w:rPr>
          <w:rFonts w:asciiTheme="minorHAnsi" w:hAnsiTheme="minorHAnsi"/>
          <w:b/>
          <w:bCs/>
          <w:color w:val="000000" w:themeColor="text1"/>
          <w:sz w:val="22"/>
          <w:szCs w:val="22"/>
        </w:rPr>
        <w:t xml:space="preserve"> </w:t>
      </w:r>
      <w:r w:rsidR="0069621C" w:rsidRPr="002B10AF">
        <w:rPr>
          <w:rFonts w:asciiTheme="minorHAnsi" w:hAnsiTheme="minorHAnsi"/>
          <w:b/>
          <w:bCs/>
          <w:color w:val="000000" w:themeColor="text1"/>
          <w:sz w:val="22"/>
          <w:szCs w:val="22"/>
        </w:rPr>
        <w:t>ne</w:t>
      </w:r>
      <w:r w:rsidR="002A065B" w:rsidRPr="002B10AF">
        <w:rPr>
          <w:rFonts w:asciiTheme="minorHAnsi" w:hAnsiTheme="minorHAnsi"/>
          <w:b/>
          <w:bCs/>
          <w:color w:val="000000" w:themeColor="text1"/>
          <w:sz w:val="22"/>
          <w:szCs w:val="22"/>
        </w:rPr>
        <w:t>tto -</w:t>
      </w:r>
      <w:r w:rsidR="001951D1" w:rsidRPr="002B10AF">
        <w:rPr>
          <w:rFonts w:asciiTheme="minorHAnsi" w:hAnsiTheme="minorHAnsi"/>
          <w:b/>
          <w:bCs/>
          <w:color w:val="000000" w:themeColor="text1"/>
          <w:sz w:val="22"/>
          <w:szCs w:val="22"/>
        </w:rPr>
        <w:t xml:space="preserve"> znaczenie (waga) </w:t>
      </w:r>
      <w:r>
        <w:rPr>
          <w:rFonts w:asciiTheme="minorHAnsi" w:hAnsiTheme="minorHAnsi"/>
          <w:b/>
          <w:bCs/>
          <w:color w:val="000000" w:themeColor="text1"/>
          <w:sz w:val="22"/>
          <w:szCs w:val="22"/>
        </w:rPr>
        <w:t>/ np. 8</w:t>
      </w:r>
      <w:r w:rsidR="007A7109" w:rsidRPr="002B10AF">
        <w:rPr>
          <w:rFonts w:asciiTheme="minorHAnsi" w:hAnsiTheme="minorHAnsi"/>
          <w:b/>
          <w:bCs/>
          <w:color w:val="000000" w:themeColor="text1"/>
          <w:sz w:val="22"/>
          <w:szCs w:val="22"/>
        </w:rPr>
        <w:t>0%</w:t>
      </w:r>
      <w:r>
        <w:rPr>
          <w:rFonts w:asciiTheme="minorHAnsi" w:hAnsiTheme="minorHAnsi"/>
          <w:b/>
          <w:bCs/>
          <w:color w:val="000000" w:themeColor="text1"/>
          <w:sz w:val="22"/>
          <w:szCs w:val="22"/>
        </w:rPr>
        <w:t>/</w:t>
      </w:r>
    </w:p>
    <w:p w:rsidR="007A7109" w:rsidRPr="002B10AF" w:rsidRDefault="0069621C" w:rsidP="007A7109">
      <w:pPr>
        <w:spacing w:line="300" w:lineRule="auto"/>
        <w:ind w:left="720"/>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rPr>
        <w:t>(porównywana będzie Cena ne</w:t>
      </w:r>
      <w:r w:rsidR="007A7109" w:rsidRPr="002B10AF">
        <w:rPr>
          <w:rFonts w:asciiTheme="minorHAnsi" w:hAnsiTheme="minorHAnsi"/>
          <w:color w:val="000000" w:themeColor="text1"/>
          <w:sz w:val="22"/>
          <w:szCs w:val="22"/>
        </w:rPr>
        <w:t xml:space="preserve">tto </w:t>
      </w:r>
      <w:r w:rsidR="00C330C9" w:rsidRPr="002B10AF">
        <w:rPr>
          <w:rFonts w:asciiTheme="minorHAnsi" w:hAnsiTheme="minorHAnsi"/>
          <w:color w:val="000000" w:themeColor="text1"/>
          <w:sz w:val="22"/>
          <w:szCs w:val="22"/>
        </w:rPr>
        <w:t xml:space="preserve">  nie </w:t>
      </w:r>
      <w:r w:rsidR="007A7109" w:rsidRPr="002B10AF">
        <w:rPr>
          <w:rFonts w:asciiTheme="minorHAnsi" w:hAnsiTheme="minorHAnsi"/>
          <w:color w:val="000000" w:themeColor="text1"/>
          <w:sz w:val="22"/>
          <w:szCs w:val="22"/>
        </w:rPr>
        <w:t>zawierająca podatk</w:t>
      </w:r>
      <w:r w:rsidR="00C330C9" w:rsidRPr="002B10AF">
        <w:rPr>
          <w:rFonts w:asciiTheme="minorHAnsi" w:hAnsiTheme="minorHAnsi"/>
          <w:color w:val="000000" w:themeColor="text1"/>
          <w:sz w:val="22"/>
          <w:szCs w:val="22"/>
        </w:rPr>
        <w:t>u</w:t>
      </w:r>
      <w:r w:rsidR="007A7109" w:rsidRPr="002B10AF">
        <w:rPr>
          <w:rFonts w:asciiTheme="minorHAnsi" w:hAnsiTheme="minorHAnsi"/>
          <w:color w:val="000000" w:themeColor="text1"/>
          <w:sz w:val="22"/>
          <w:szCs w:val="22"/>
        </w:rPr>
        <w:t xml:space="preserve"> VAT)</w:t>
      </w:r>
    </w:p>
    <w:p w:rsidR="007A7109" w:rsidRPr="002B10AF"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rsidR="007A7109" w:rsidRPr="002B10AF" w:rsidRDefault="001951D1" w:rsidP="007A7109">
      <w:pPr>
        <w:spacing w:line="300" w:lineRule="auto"/>
        <w:ind w:left="720"/>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w:t>
      </w:r>
      <w:r w:rsidR="007A7109" w:rsidRPr="002B10AF">
        <w:rPr>
          <w:rFonts w:asciiTheme="minorHAnsi" w:hAnsiTheme="minorHAnsi"/>
          <w:i/>
          <w:iCs/>
          <w:color w:val="000000" w:themeColor="text1"/>
          <w:sz w:val="22"/>
          <w:szCs w:val="22"/>
        </w:rPr>
        <w:t>dzie</w:t>
      </w:r>
      <w:r w:rsidRPr="002B10AF">
        <w:rPr>
          <w:rFonts w:asciiTheme="minorHAnsi" w:hAnsiTheme="minorHAnsi"/>
          <w:i/>
          <w:iCs/>
          <w:color w:val="000000" w:themeColor="text1"/>
          <w:sz w:val="22"/>
          <w:szCs w:val="22"/>
        </w:rPr>
        <w:t>:</w:t>
      </w:r>
    </w:p>
    <w:p w:rsidR="007A7109" w:rsidRPr="002B10AF" w:rsidRDefault="008F5F73" w:rsidP="00724066">
      <w:pPr>
        <w:spacing w:line="300" w:lineRule="auto"/>
        <w:jc w:val="both"/>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Cn – wynagrodzenie </w:t>
      </w:r>
      <w:r w:rsidR="0069621C" w:rsidRPr="002B10AF">
        <w:rPr>
          <w:rFonts w:asciiTheme="minorHAnsi" w:hAnsiTheme="minorHAnsi"/>
          <w:i/>
          <w:iCs/>
          <w:color w:val="000000" w:themeColor="text1"/>
          <w:sz w:val="22"/>
          <w:szCs w:val="22"/>
        </w:rPr>
        <w:t xml:space="preserve">najniższe </w:t>
      </w:r>
      <w:r w:rsidR="007A7109" w:rsidRPr="002B10AF">
        <w:rPr>
          <w:rFonts w:asciiTheme="minorHAnsi" w:hAnsiTheme="minorHAnsi"/>
          <w:i/>
          <w:iCs/>
          <w:color w:val="000000" w:themeColor="text1"/>
          <w:sz w:val="22"/>
          <w:szCs w:val="22"/>
        </w:rPr>
        <w:t>z ocenianych Ofert/najniższa wartość oferty (</w:t>
      </w:r>
      <w:r w:rsidR="001951D1" w:rsidRPr="002B10AF">
        <w:rPr>
          <w:rFonts w:asciiTheme="minorHAnsi" w:hAnsiTheme="minorHAnsi"/>
          <w:i/>
          <w:iCs/>
          <w:color w:val="000000" w:themeColor="text1"/>
          <w:sz w:val="22"/>
          <w:szCs w:val="22"/>
        </w:rPr>
        <w:t>netto</w:t>
      </w:r>
      <w:r w:rsidR="007A7109" w:rsidRPr="002B10AF">
        <w:rPr>
          <w:rFonts w:asciiTheme="minorHAnsi" w:hAnsiTheme="minorHAnsi"/>
          <w:i/>
          <w:iCs/>
          <w:color w:val="000000" w:themeColor="text1"/>
          <w:sz w:val="22"/>
          <w:szCs w:val="22"/>
        </w:rPr>
        <w:t>),</w:t>
      </w:r>
    </w:p>
    <w:p w:rsidR="007A7109" w:rsidRPr="002B10AF" w:rsidRDefault="007A7109" w:rsidP="007A7109">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 xml:space="preserve">Co – </w:t>
      </w:r>
      <w:r w:rsidR="0069621C" w:rsidRPr="002B10AF">
        <w:rPr>
          <w:rFonts w:asciiTheme="minorHAnsi" w:hAnsiTheme="minorHAnsi"/>
          <w:i/>
          <w:iCs/>
          <w:color w:val="000000" w:themeColor="text1"/>
          <w:sz w:val="22"/>
          <w:szCs w:val="22"/>
        </w:rPr>
        <w:t xml:space="preserve">wynagrodzenie </w:t>
      </w:r>
      <w:r w:rsidRPr="002B10AF">
        <w:rPr>
          <w:rFonts w:asciiTheme="minorHAnsi" w:hAnsiTheme="minorHAnsi"/>
          <w:i/>
          <w:iCs/>
          <w:color w:val="000000" w:themeColor="text1"/>
          <w:sz w:val="22"/>
          <w:szCs w:val="22"/>
        </w:rPr>
        <w:t>ocenianej Oferty/wartość ocenianej oferty (</w:t>
      </w:r>
      <w:r w:rsidR="001951D1" w:rsidRPr="002B10AF">
        <w:rPr>
          <w:rFonts w:asciiTheme="minorHAnsi" w:hAnsiTheme="minorHAnsi"/>
          <w:i/>
          <w:iCs/>
          <w:color w:val="000000" w:themeColor="text1"/>
          <w:sz w:val="22"/>
          <w:szCs w:val="22"/>
        </w:rPr>
        <w:t>nett</w:t>
      </w:r>
      <w:r w:rsidRPr="002B10AF">
        <w:rPr>
          <w:rFonts w:asciiTheme="minorHAnsi" w:hAnsiTheme="minorHAnsi"/>
          <w:i/>
          <w:iCs/>
          <w:color w:val="000000" w:themeColor="text1"/>
          <w:sz w:val="22"/>
          <w:szCs w:val="22"/>
        </w:rPr>
        <w:t>o).</w:t>
      </w:r>
    </w:p>
    <w:p w:rsidR="00231D3A" w:rsidRPr="002B10AF" w:rsidRDefault="00B2485F"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Umowa będzie zawarta</w:t>
      </w:r>
      <w:r w:rsidR="00F45DE0">
        <w:rPr>
          <w:rFonts w:asciiTheme="minorHAnsi" w:hAnsiTheme="minorHAnsi" w:cs="Arial"/>
          <w:color w:val="000000" w:themeColor="text1"/>
          <w:lang w:eastAsia="ja-JP"/>
        </w:rPr>
        <w:t xml:space="preserve"> zgodnie ze wzorem stanowiącym Z</w:t>
      </w:r>
      <w:r>
        <w:rPr>
          <w:rFonts w:asciiTheme="minorHAnsi" w:hAnsiTheme="minorHAnsi" w:cs="Arial"/>
          <w:color w:val="000000" w:themeColor="text1"/>
          <w:lang w:eastAsia="ja-JP"/>
        </w:rPr>
        <w:t xml:space="preserve">ałącznik nr </w:t>
      </w:r>
      <w:r w:rsidR="00E053B8">
        <w:rPr>
          <w:rFonts w:asciiTheme="minorHAnsi" w:hAnsiTheme="minorHAnsi" w:cs="Arial"/>
          <w:color w:val="000000" w:themeColor="text1"/>
          <w:lang w:eastAsia="ja-JP"/>
        </w:rPr>
        <w:t>3</w:t>
      </w:r>
      <w:r>
        <w:rPr>
          <w:rFonts w:asciiTheme="minorHAnsi" w:hAnsiTheme="minorHAnsi" w:cs="Arial"/>
          <w:color w:val="000000" w:themeColor="text1"/>
          <w:lang w:eastAsia="ja-JP"/>
        </w:rPr>
        <w:t xml:space="preserve"> do Ogłoszenia oraz</w:t>
      </w:r>
      <w:r w:rsidRPr="002B10AF">
        <w:rPr>
          <w:rFonts w:asciiTheme="minorHAnsi" w:hAnsiTheme="minorHAnsi" w:cs="Arial"/>
          <w:color w:val="000000" w:themeColor="text1"/>
          <w:lang w:eastAsia="ja-JP"/>
        </w:rPr>
        <w:t xml:space="preserve"> </w:t>
      </w:r>
      <w:r w:rsidR="00231D3A" w:rsidRPr="002B10AF">
        <w:rPr>
          <w:rFonts w:asciiTheme="minorHAnsi" w:hAnsiTheme="minorHAnsi" w:cs="Arial"/>
          <w:color w:val="000000" w:themeColor="text1"/>
          <w:lang w:eastAsia="ja-JP"/>
        </w:rPr>
        <w:t>Ogó</w:t>
      </w:r>
      <w:r w:rsidR="00236A50" w:rsidRPr="002B10AF">
        <w:rPr>
          <w:rFonts w:asciiTheme="minorHAnsi" w:hAnsiTheme="minorHAnsi" w:cs="Arial"/>
          <w:color w:val="000000" w:themeColor="text1"/>
          <w:lang w:eastAsia="ja-JP"/>
        </w:rPr>
        <w:t>lnych Warunk</w:t>
      </w:r>
      <w:r>
        <w:rPr>
          <w:rFonts w:asciiTheme="minorHAnsi" w:hAnsiTheme="minorHAnsi" w:cs="Arial"/>
          <w:color w:val="000000" w:themeColor="text1"/>
          <w:lang w:eastAsia="ja-JP"/>
        </w:rPr>
        <w:t>ach</w:t>
      </w:r>
      <w:r w:rsidR="00236A50" w:rsidRPr="002B10AF">
        <w:rPr>
          <w:rFonts w:asciiTheme="minorHAnsi" w:hAnsiTheme="minorHAnsi" w:cs="Arial"/>
          <w:color w:val="000000" w:themeColor="text1"/>
          <w:lang w:eastAsia="ja-JP"/>
        </w:rPr>
        <w:t xml:space="preserve"> </w:t>
      </w:r>
      <w:r w:rsidR="0063782F" w:rsidRPr="002B10AF">
        <w:rPr>
          <w:rFonts w:asciiTheme="minorHAnsi" w:hAnsiTheme="minorHAnsi" w:cs="Arial"/>
          <w:color w:val="000000" w:themeColor="text1"/>
          <w:lang w:eastAsia="ja-JP"/>
        </w:rPr>
        <w:t>Zakupu usług</w:t>
      </w:r>
      <w:r w:rsidR="00236A50" w:rsidRPr="002B10AF">
        <w:rPr>
          <w:rFonts w:asciiTheme="minorHAnsi" w:hAnsiTheme="minorHAnsi" w:cs="Arial"/>
          <w:color w:val="000000" w:themeColor="text1"/>
          <w:lang w:eastAsia="ja-JP"/>
        </w:rPr>
        <w:t xml:space="preserve"> Enea Połanie</w:t>
      </w:r>
      <w:r w:rsidR="00206158" w:rsidRPr="002B10AF">
        <w:rPr>
          <w:rFonts w:asciiTheme="minorHAnsi" w:hAnsiTheme="minorHAnsi" w:cs="Arial"/>
          <w:color w:val="000000" w:themeColor="text1"/>
          <w:lang w:eastAsia="ja-JP"/>
        </w:rPr>
        <w:t>c S.A. umieszczonych na stronie:</w:t>
      </w:r>
    </w:p>
    <w:p w:rsidR="00206158" w:rsidRPr="002B10AF" w:rsidRDefault="00244C00"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00206158" w:rsidRPr="002B10AF">
          <w:rPr>
            <w:rStyle w:val="Hipercze"/>
            <w:rFonts w:asciiTheme="minorHAnsi" w:eastAsiaTheme="minorHAnsi" w:hAnsiTheme="minorHAnsi" w:cs="Arial-BoldMT"/>
            <w:b/>
            <w:bCs/>
            <w:color w:val="000000" w:themeColor="text1"/>
          </w:rPr>
          <w:t>https://www.enea.pl/pl/grupaenea/o-grupie/spolkigrupy-enea/polaniec/zamowienia</w:t>
        </w:r>
      </w:hyperlink>
      <w:r w:rsidR="00B2485F">
        <w:rPr>
          <w:rStyle w:val="Hipercze"/>
          <w:rFonts w:asciiTheme="minorHAnsi" w:eastAsiaTheme="minorHAnsi" w:hAnsiTheme="minorHAnsi" w:cs="Arial-BoldMT"/>
          <w:b/>
          <w:bCs/>
          <w:color w:val="000000" w:themeColor="text1"/>
        </w:rPr>
        <w:t xml:space="preserve"> w wersji </w:t>
      </w:r>
      <w:r w:rsidR="00B2485F" w:rsidRPr="00E619B4">
        <w:rPr>
          <w:rFonts w:cs="Arial"/>
          <w:lang w:eastAsia="ja-JP"/>
        </w:rPr>
        <w:t>obowiązującej na dzień publikacji Ogłoszenia</w:t>
      </w:r>
      <w:r w:rsidR="00B2485F">
        <w:rPr>
          <w:rFonts w:cs="Arial"/>
          <w:lang w:eastAsia="ja-JP"/>
        </w:rPr>
        <w:t>.</w:t>
      </w:r>
    </w:p>
    <w:p w:rsidR="00C330C9" w:rsidRPr="002B10AF" w:rsidRDefault="00C330C9" w:rsidP="002D74B8">
      <w:pPr>
        <w:pStyle w:val="Akapitzlist"/>
        <w:numPr>
          <w:ilvl w:val="0"/>
          <w:numId w:val="2"/>
        </w:numPr>
        <w:shd w:val="clear" w:color="auto" w:fill="FFFFFF" w:themeFill="background1"/>
        <w:jc w:val="both"/>
        <w:rPr>
          <w:rFonts w:asciiTheme="minorHAnsi" w:hAnsiTheme="minorHAnsi"/>
          <w:color w:val="000000" w:themeColor="text1"/>
        </w:rPr>
      </w:pPr>
      <w:r w:rsidRPr="002B10AF">
        <w:rPr>
          <w:rFonts w:asciiTheme="minorHAnsi" w:hAnsiTheme="minorHAnsi" w:cs="Arial"/>
          <w:color w:val="000000" w:themeColor="text1"/>
        </w:rPr>
        <w:t>Wymagania   Zamawiaj</w:t>
      </w:r>
      <w:r w:rsidR="00F85BBE"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cego w zakresie wykonywania </w:t>
      </w:r>
      <w:r w:rsidRPr="002B10AF">
        <w:rPr>
          <w:rFonts w:asciiTheme="minorHAnsi" w:hAnsiTheme="minorHAnsi" w:cs="Arial"/>
          <w:color w:val="000000" w:themeColor="text1"/>
        </w:rPr>
        <w:t xml:space="preserve">prac </w:t>
      </w:r>
      <w:r w:rsidR="008F5F73" w:rsidRPr="002B10AF">
        <w:rPr>
          <w:rFonts w:asciiTheme="minorHAnsi" w:hAnsiTheme="minorHAnsi" w:cs="Arial"/>
          <w:color w:val="000000" w:themeColor="text1"/>
        </w:rPr>
        <w:t>na</w:t>
      </w:r>
      <w:r w:rsidR="00846285" w:rsidRPr="002B10AF">
        <w:rPr>
          <w:rFonts w:asciiTheme="minorHAnsi" w:hAnsiTheme="minorHAnsi" w:cs="Arial"/>
          <w:color w:val="000000" w:themeColor="text1"/>
        </w:rPr>
        <w:t xml:space="preserve"> obiektach </w:t>
      </w:r>
      <w:r w:rsidR="008F5F73" w:rsidRPr="002B10AF">
        <w:rPr>
          <w:rFonts w:asciiTheme="minorHAnsi" w:hAnsiTheme="minorHAnsi" w:cs="Arial"/>
          <w:color w:val="000000" w:themeColor="text1"/>
        </w:rPr>
        <w:t>na terenie</w:t>
      </w:r>
      <w:r w:rsidRPr="002B10AF">
        <w:rPr>
          <w:rFonts w:asciiTheme="minorHAnsi" w:hAnsiTheme="minorHAnsi"/>
          <w:color w:val="000000" w:themeColor="text1"/>
        </w:rPr>
        <w:t xml:space="preserve"> Zamawiaj</w:t>
      </w:r>
      <w:r w:rsidR="00927254" w:rsidRPr="002B10AF">
        <w:rPr>
          <w:rFonts w:asciiTheme="minorHAnsi" w:hAnsiTheme="minorHAnsi"/>
          <w:color w:val="000000" w:themeColor="text1"/>
        </w:rPr>
        <w:t>ą</w:t>
      </w:r>
      <w:r w:rsidR="008F5F73" w:rsidRPr="002B10AF">
        <w:rPr>
          <w:rFonts w:asciiTheme="minorHAnsi" w:hAnsiTheme="minorHAnsi"/>
          <w:color w:val="000000" w:themeColor="text1"/>
        </w:rPr>
        <w:t xml:space="preserve">cego </w:t>
      </w:r>
      <w:r w:rsidRPr="002B10AF">
        <w:rPr>
          <w:rFonts w:asciiTheme="minorHAnsi" w:hAnsiTheme="minorHAnsi" w:cs="Arial"/>
          <w:color w:val="000000" w:themeColor="text1"/>
        </w:rPr>
        <w:t xml:space="preserve">zamieszczone są na stronie internetowej </w:t>
      </w:r>
      <w:hyperlink r:id="rId10" w:history="1">
        <w:r w:rsidRPr="002B10AF">
          <w:rPr>
            <w:rStyle w:val="Hipercze"/>
            <w:rFonts w:asciiTheme="minorHAnsi" w:hAnsiTheme="minorHAnsi"/>
            <w:color w:val="000000" w:themeColor="text1"/>
          </w:rPr>
          <w:t>https://www.enea.pl/pl/grupaenea/o-grupie/spolki-grupy-enea/polaniec/zamowienia/dokumenty</w:t>
        </w:r>
      </w:hyperlink>
      <w:r w:rsidRPr="002B10AF">
        <w:rPr>
          <w:rFonts w:asciiTheme="minorHAnsi" w:hAnsiTheme="minorHAnsi"/>
          <w:color w:val="000000" w:themeColor="text1"/>
        </w:rPr>
        <w:t xml:space="preserve">. </w:t>
      </w:r>
      <w:r w:rsidRPr="002B10AF">
        <w:rPr>
          <w:rFonts w:asciiTheme="minorHAnsi" w:hAnsiTheme="minorHAnsi" w:cs="Arial"/>
          <w:color w:val="000000" w:themeColor="text1"/>
        </w:rPr>
        <w:t xml:space="preserve"> Wykonawca zobowiązany jest do zapoznania się z tymi   dokumentami. </w:t>
      </w:r>
    </w:p>
    <w:p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Osoby odpowiedzialne za kontakt z oferentami ze strony Zamawiającego:</w:t>
      </w:r>
    </w:p>
    <w:p w:rsidR="00C330C9" w:rsidRPr="002B10AF"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2B10AF">
        <w:rPr>
          <w:rFonts w:asciiTheme="minorHAnsi" w:hAnsiTheme="minorHAnsi" w:cs="Arial"/>
          <w:b/>
          <w:color w:val="000000" w:themeColor="text1"/>
        </w:rPr>
        <w:t>w zakresie technicznym:</w:t>
      </w:r>
    </w:p>
    <w:p w:rsidR="00791BBE" w:rsidRDefault="003C491F" w:rsidP="00E41F86">
      <w:pPr>
        <w:pStyle w:val="Akapitzlist"/>
        <w:ind w:left="360"/>
        <w:jc w:val="center"/>
        <w:rPr>
          <w:rFonts w:asciiTheme="minorHAnsi" w:hAnsiTheme="minorHAnsi"/>
          <w:color w:val="000000" w:themeColor="text1"/>
        </w:rPr>
      </w:pPr>
      <w:r w:rsidRPr="002B10AF">
        <w:rPr>
          <w:rFonts w:asciiTheme="minorHAnsi" w:hAnsiTheme="minorHAnsi"/>
          <w:color w:val="000000" w:themeColor="text1"/>
        </w:rPr>
        <w:t xml:space="preserve">Specjalista ds. </w:t>
      </w:r>
      <w:r w:rsidR="00791BBE">
        <w:rPr>
          <w:rFonts w:asciiTheme="minorHAnsi" w:hAnsiTheme="minorHAnsi"/>
          <w:color w:val="000000" w:themeColor="text1"/>
        </w:rPr>
        <w:t xml:space="preserve">budowlanych </w:t>
      </w:r>
    </w:p>
    <w:p w:rsidR="00C330C9" w:rsidRPr="00064FE1" w:rsidRDefault="00E053B8" w:rsidP="00E41F86">
      <w:pPr>
        <w:pStyle w:val="Akapitzlist"/>
        <w:ind w:left="360"/>
        <w:jc w:val="center"/>
        <w:rPr>
          <w:rFonts w:asciiTheme="minorHAnsi" w:hAnsiTheme="minorHAnsi" w:cs="Arial"/>
          <w:b/>
          <w:i/>
          <w:color w:val="000000" w:themeColor="text1"/>
          <w:lang w:val="nl-BE"/>
        </w:rPr>
      </w:pPr>
      <w:r w:rsidRPr="00064FE1">
        <w:rPr>
          <w:rFonts w:asciiTheme="minorHAnsi" w:hAnsiTheme="minorHAnsi"/>
          <w:b/>
          <w:i/>
          <w:color w:val="000000" w:themeColor="text1"/>
          <w:lang w:val="en-US"/>
        </w:rPr>
        <w:t>Witold Dunal</w:t>
      </w:r>
    </w:p>
    <w:p w:rsidR="0003625D" w:rsidRPr="00E053B8" w:rsidRDefault="00C330C9" w:rsidP="00E41F86">
      <w:pPr>
        <w:pStyle w:val="Akapitzlist"/>
        <w:ind w:left="360"/>
        <w:jc w:val="center"/>
        <w:rPr>
          <w:rFonts w:asciiTheme="minorHAnsi" w:hAnsiTheme="minorHAnsi"/>
          <w:color w:val="000000" w:themeColor="text1"/>
          <w:lang w:val="en-US"/>
        </w:rPr>
      </w:pPr>
      <w:r w:rsidRPr="00E053B8">
        <w:rPr>
          <w:rFonts w:asciiTheme="minorHAnsi" w:hAnsiTheme="minorHAnsi" w:cs="Arial"/>
          <w:color w:val="000000" w:themeColor="text1"/>
          <w:lang w:val="en-US"/>
        </w:rPr>
        <w:t xml:space="preserve">tel.: +48 15 865 </w:t>
      </w:r>
      <w:r w:rsidRPr="00E053B8">
        <w:rPr>
          <w:rFonts w:asciiTheme="minorHAnsi" w:hAnsiTheme="minorHAnsi"/>
          <w:color w:val="000000" w:themeColor="text1"/>
          <w:lang w:val="en-US"/>
        </w:rPr>
        <w:t>6</w:t>
      </w:r>
      <w:r w:rsidR="00E053B8" w:rsidRPr="00E053B8">
        <w:rPr>
          <w:rFonts w:asciiTheme="minorHAnsi" w:hAnsiTheme="minorHAnsi"/>
          <w:color w:val="000000" w:themeColor="text1"/>
          <w:lang w:val="en-US"/>
        </w:rPr>
        <w:t>2 81</w:t>
      </w:r>
    </w:p>
    <w:p w:rsidR="00C330C9" w:rsidRPr="002B10AF" w:rsidRDefault="00C330C9" w:rsidP="00E41F86">
      <w:pPr>
        <w:pStyle w:val="Akapitzlist"/>
        <w:ind w:left="360"/>
        <w:jc w:val="center"/>
        <w:rPr>
          <w:rFonts w:asciiTheme="minorHAnsi" w:hAnsiTheme="minorHAnsi"/>
          <w:color w:val="000000" w:themeColor="text1"/>
          <w:lang w:val="nl-BE"/>
        </w:rPr>
      </w:pPr>
      <w:r w:rsidRPr="00E053B8">
        <w:rPr>
          <w:rFonts w:asciiTheme="minorHAnsi" w:hAnsiTheme="minorHAnsi" w:cs="Arial"/>
          <w:color w:val="000000" w:themeColor="text1"/>
          <w:lang w:val="en-US"/>
        </w:rPr>
        <w:t>e</w:t>
      </w:r>
      <w:r w:rsidR="00E053B8">
        <w:rPr>
          <w:rFonts w:asciiTheme="minorHAnsi" w:hAnsiTheme="minorHAnsi" w:cs="Arial"/>
          <w:color w:val="000000" w:themeColor="text1"/>
          <w:lang w:val="en-US"/>
        </w:rPr>
        <w:t>-</w:t>
      </w:r>
      <w:r w:rsidRPr="00E053B8">
        <w:rPr>
          <w:rFonts w:asciiTheme="minorHAnsi" w:hAnsiTheme="minorHAnsi" w:cs="Arial"/>
          <w:color w:val="000000" w:themeColor="text1"/>
          <w:lang w:val="en-US"/>
        </w:rPr>
        <w:t>mail:</w:t>
      </w:r>
      <w:r w:rsidR="00E053B8" w:rsidRPr="00E053B8">
        <w:rPr>
          <w:rFonts w:asciiTheme="minorHAnsi" w:hAnsiTheme="minorHAnsi" w:cs="Arial"/>
          <w:color w:val="000000" w:themeColor="text1"/>
          <w:lang w:val="en-US"/>
        </w:rPr>
        <w:t>witold.dunal</w:t>
      </w:r>
      <w:hyperlink r:id="rId11" w:history="1">
        <w:r w:rsidR="002C2736" w:rsidRPr="00056A6F">
          <w:rPr>
            <w:rStyle w:val="Hipercze"/>
            <w:rFonts w:asciiTheme="minorHAnsi" w:hAnsiTheme="minorHAnsi" w:cs="Arial"/>
            <w:color w:val="000000" w:themeColor="text1"/>
            <w:u w:val="none"/>
            <w:lang w:val="en-US"/>
          </w:rPr>
          <w:t>@enea.pl</w:t>
        </w:r>
      </w:hyperlink>
    </w:p>
    <w:p w:rsidR="00C330C9" w:rsidRPr="002B10AF"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2B10AF">
        <w:rPr>
          <w:rFonts w:asciiTheme="minorHAnsi" w:hAnsiTheme="minorHAnsi" w:cs="Arial"/>
          <w:b/>
          <w:color w:val="000000" w:themeColor="text1"/>
        </w:rPr>
        <w:t>w zakresie formalnym:</w:t>
      </w:r>
    </w:p>
    <w:p w:rsidR="00C330C9" w:rsidRPr="00E053B8" w:rsidRDefault="00C330C9" w:rsidP="00E41F86">
      <w:pPr>
        <w:pStyle w:val="Akapitzlist"/>
        <w:ind w:left="360"/>
        <w:jc w:val="center"/>
        <w:rPr>
          <w:rFonts w:asciiTheme="minorHAnsi" w:eastAsia="Times" w:hAnsiTheme="minorHAnsi" w:cs="Verdana"/>
          <w:b/>
          <w:i/>
          <w:color w:val="000000" w:themeColor="text1"/>
        </w:rPr>
      </w:pPr>
      <w:r w:rsidRPr="00E053B8">
        <w:rPr>
          <w:rFonts w:asciiTheme="minorHAnsi" w:eastAsia="Times" w:hAnsiTheme="minorHAnsi" w:cs="Verdana"/>
          <w:b/>
          <w:i/>
          <w:color w:val="000000" w:themeColor="text1"/>
        </w:rPr>
        <w:t>Teresa Wilk</w:t>
      </w:r>
    </w:p>
    <w:p w:rsidR="00C330C9" w:rsidRPr="00E053B8" w:rsidRDefault="00C330C9" w:rsidP="00E2656D">
      <w:pPr>
        <w:pStyle w:val="Akapitzlist"/>
        <w:spacing w:after="0"/>
        <w:ind w:left="357"/>
        <w:jc w:val="center"/>
        <w:rPr>
          <w:rFonts w:asciiTheme="minorHAnsi" w:hAnsiTheme="minorHAnsi" w:cs="Arial"/>
          <w:color w:val="000000" w:themeColor="text1"/>
        </w:rPr>
      </w:pPr>
      <w:r w:rsidRPr="00E053B8">
        <w:rPr>
          <w:rFonts w:asciiTheme="minorHAnsi" w:hAnsiTheme="minorHAnsi" w:cs="Arial"/>
          <w:color w:val="000000" w:themeColor="text1"/>
        </w:rPr>
        <w:t>St. specjalista d/s Umów</w:t>
      </w:r>
    </w:p>
    <w:p w:rsidR="00C330C9" w:rsidRPr="00C92953" w:rsidRDefault="00C330C9" w:rsidP="00E41F86">
      <w:pPr>
        <w:jc w:val="center"/>
        <w:rPr>
          <w:rFonts w:asciiTheme="minorHAnsi" w:hAnsiTheme="minorHAnsi" w:cs="Arial"/>
          <w:color w:val="000000" w:themeColor="text1"/>
          <w:sz w:val="22"/>
          <w:szCs w:val="22"/>
          <w:lang w:val="en-US"/>
        </w:rPr>
      </w:pPr>
      <w:r w:rsidRPr="00E053B8">
        <w:rPr>
          <w:rFonts w:asciiTheme="minorHAnsi" w:hAnsiTheme="minorHAnsi" w:cs="Arial"/>
          <w:color w:val="000000" w:themeColor="text1"/>
          <w:sz w:val="22"/>
          <w:szCs w:val="22"/>
          <w:lang w:val="en-US"/>
        </w:rPr>
        <w:t>tel. +48 15 865-63 91; fax: +48 15 865 61 88</w:t>
      </w:r>
    </w:p>
    <w:p w:rsidR="00E2656D" w:rsidRDefault="00C330C9" w:rsidP="004A1CED">
      <w:pPr>
        <w:jc w:val="center"/>
        <w:rPr>
          <w:rStyle w:val="Hipercze"/>
          <w:rFonts w:asciiTheme="minorHAnsi" w:hAnsiTheme="minorHAnsi" w:cs="Arial"/>
          <w:color w:val="000000" w:themeColor="text1"/>
          <w:sz w:val="22"/>
          <w:szCs w:val="22"/>
          <w:lang w:val="en-US"/>
        </w:rPr>
      </w:pPr>
      <w:r w:rsidRPr="00037F2E">
        <w:rPr>
          <w:rFonts w:asciiTheme="minorHAnsi" w:hAnsiTheme="minorHAnsi" w:cs="Arial"/>
          <w:color w:val="000000" w:themeColor="text1"/>
          <w:sz w:val="22"/>
          <w:szCs w:val="22"/>
          <w:lang w:val="en-US"/>
        </w:rPr>
        <w:t>e</w:t>
      </w:r>
      <w:r w:rsidR="00E053B8" w:rsidRPr="00037F2E">
        <w:rPr>
          <w:rFonts w:asciiTheme="minorHAnsi" w:hAnsiTheme="minorHAnsi" w:cs="Arial"/>
          <w:color w:val="000000" w:themeColor="text1"/>
          <w:sz w:val="22"/>
          <w:szCs w:val="22"/>
          <w:lang w:val="en-US"/>
        </w:rPr>
        <w:t>-</w:t>
      </w:r>
      <w:r w:rsidR="004A1CED" w:rsidRPr="00037F2E">
        <w:rPr>
          <w:rFonts w:asciiTheme="minorHAnsi" w:hAnsiTheme="minorHAnsi" w:cs="Arial"/>
          <w:color w:val="000000" w:themeColor="text1"/>
          <w:sz w:val="22"/>
          <w:szCs w:val="22"/>
          <w:lang w:val="en-US"/>
        </w:rPr>
        <w:t>mail:</w:t>
      </w:r>
      <w:r w:rsidRPr="00037F2E">
        <w:rPr>
          <w:rFonts w:asciiTheme="minorHAnsi" w:hAnsiTheme="minorHAnsi" w:cs="Arial"/>
          <w:sz w:val="22"/>
          <w:szCs w:val="22"/>
          <w:lang w:val="en-US"/>
        </w:rPr>
        <w:t>teresa.wilk@enea.pl</w:t>
      </w:r>
    </w:p>
    <w:p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Przetarg prowadzony będzie na zasadach określonych w regulaminie wewnętrznym Enea Połaniec S.A.</w:t>
      </w:r>
    </w:p>
    <w:p w:rsidR="00E053B8" w:rsidRPr="00E053B8" w:rsidRDefault="00E053B8" w:rsidP="00E053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bookmarkStart w:id="1" w:name="_Toc240360134"/>
      <w:r w:rsidRPr="00E053B8">
        <w:rPr>
          <w:rFonts w:asciiTheme="minorHAnsi" w:hAnsiTheme="minorHAnsi" w:cs="Arial"/>
          <w:color w:val="000000" w:themeColor="text1"/>
          <w:lang w:eastAsia="ja-JP"/>
        </w:rPr>
        <w:t>Celem zabezpieczenia roszczeń Zamawiającego wynikających z niewykonania lub nienależytego wykonania Umowy Wykonawca dostarczy Zamawiającemu:</w:t>
      </w:r>
    </w:p>
    <w:p w:rsidR="00E053B8" w:rsidRPr="00E053B8" w:rsidRDefault="00E053B8" w:rsidP="00E053B8">
      <w:pPr>
        <w:pStyle w:val="Akapitzlist"/>
        <w:numPr>
          <w:ilvl w:val="1"/>
          <w:numId w:val="2"/>
        </w:numPr>
        <w:shd w:val="clear" w:color="auto" w:fill="FFFFFF" w:themeFill="background1"/>
        <w:spacing w:after="120"/>
        <w:ind w:left="993" w:hanging="633"/>
        <w:jc w:val="both"/>
        <w:rPr>
          <w:rFonts w:asciiTheme="minorHAnsi" w:hAnsiTheme="minorHAnsi" w:cs="Arial"/>
          <w:color w:val="000000" w:themeColor="text1"/>
          <w:lang w:eastAsia="ja-JP"/>
        </w:rPr>
      </w:pPr>
      <w:r w:rsidRPr="00E053B8">
        <w:rPr>
          <w:rFonts w:asciiTheme="minorHAnsi" w:hAnsiTheme="minorHAnsi" w:cs="Arial"/>
          <w:color w:val="000000" w:themeColor="text1"/>
          <w:lang w:eastAsia="ja-JP"/>
        </w:rPr>
        <w:t> Gwarancję Należytego Wykonania Przedmiotu Umowy w wysokości 5% kwoty Wynagrodzenia</w:t>
      </w:r>
      <w:r>
        <w:rPr>
          <w:rFonts w:asciiTheme="minorHAnsi" w:hAnsiTheme="minorHAnsi" w:cs="Arial"/>
          <w:color w:val="000000" w:themeColor="text1"/>
          <w:lang w:eastAsia="ja-JP"/>
        </w:rPr>
        <w:t xml:space="preserve"> umownego</w:t>
      </w:r>
      <w:r w:rsidRPr="00E053B8">
        <w:rPr>
          <w:rFonts w:asciiTheme="minorHAnsi" w:hAnsiTheme="minorHAnsi" w:cs="Arial"/>
          <w:color w:val="000000" w:themeColor="text1"/>
          <w:lang w:eastAsia="ja-JP"/>
        </w:rPr>
        <w:t xml:space="preserve">, obowiązującą w okresie realizacji Umowy do dnia odbioru końcowego - w formie pieniężnej, gwarancji bankowej lub ubezpieczeniowej nieodwołalnej i płatnej na pierwsze </w:t>
      </w:r>
      <w:r w:rsidRPr="00E053B8">
        <w:rPr>
          <w:rFonts w:asciiTheme="minorHAnsi" w:hAnsiTheme="minorHAnsi" w:cs="Arial"/>
          <w:color w:val="000000" w:themeColor="text1"/>
          <w:lang w:eastAsia="ja-JP"/>
        </w:rPr>
        <w:lastRenderedPageBreak/>
        <w:t>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rsidR="00E053B8" w:rsidRPr="00E053B8" w:rsidRDefault="00E053B8" w:rsidP="00E053B8">
      <w:pPr>
        <w:pStyle w:val="Akapitzlist"/>
        <w:numPr>
          <w:ilvl w:val="1"/>
          <w:numId w:val="2"/>
        </w:numPr>
        <w:shd w:val="clear" w:color="auto" w:fill="FFFFFF" w:themeFill="background1"/>
        <w:spacing w:after="120"/>
        <w:ind w:left="993" w:hanging="633"/>
        <w:jc w:val="both"/>
        <w:rPr>
          <w:rFonts w:asciiTheme="minorHAnsi" w:hAnsiTheme="minorHAnsi" w:cs="Arial"/>
          <w:color w:val="000000" w:themeColor="text1"/>
          <w:lang w:eastAsia="ja-JP"/>
        </w:rPr>
      </w:pPr>
      <w:r w:rsidRPr="00E053B8">
        <w:rPr>
          <w:rFonts w:asciiTheme="minorHAnsi" w:hAnsiTheme="minorHAnsi" w:cs="Arial"/>
          <w:color w:val="000000" w:themeColor="text1"/>
          <w:lang w:eastAsia="ja-JP"/>
        </w:rPr>
        <w:t xml:space="preserve">Gwarancję Usunięcia Wad w wysokości 5 % kwoty Wynagrodzenia </w:t>
      </w:r>
      <w:r>
        <w:rPr>
          <w:rFonts w:asciiTheme="minorHAnsi" w:hAnsiTheme="minorHAnsi" w:cs="Arial"/>
          <w:color w:val="000000" w:themeColor="text1"/>
          <w:lang w:eastAsia="ja-JP"/>
        </w:rPr>
        <w:t xml:space="preserve">umownego </w:t>
      </w:r>
      <w:r w:rsidRPr="00E053B8">
        <w:rPr>
          <w:rFonts w:asciiTheme="minorHAnsi" w:hAnsiTheme="minorHAnsi" w:cs="Arial"/>
          <w:color w:val="000000" w:themeColor="text1"/>
          <w:lang w:eastAsia="ja-JP"/>
        </w:rPr>
        <w:t>obowiązującą w</w:t>
      </w:r>
      <w:r>
        <w:rPr>
          <w:rFonts w:asciiTheme="minorHAnsi" w:hAnsiTheme="minorHAnsi" w:cs="Arial"/>
          <w:color w:val="000000" w:themeColor="text1"/>
          <w:lang w:eastAsia="ja-JP"/>
        </w:rPr>
        <w:t> </w:t>
      </w:r>
      <w:r w:rsidRPr="00E053B8">
        <w:rPr>
          <w:rFonts w:asciiTheme="minorHAnsi" w:hAnsiTheme="minorHAnsi" w:cs="Arial"/>
          <w:color w:val="000000" w:themeColor="text1"/>
          <w:lang w:eastAsia="ja-JP"/>
        </w:rPr>
        <w:t xml:space="preserve">okresie </w:t>
      </w:r>
      <w:r>
        <w:rPr>
          <w:rFonts w:asciiTheme="minorHAnsi" w:hAnsiTheme="minorHAnsi" w:cs="Arial"/>
          <w:color w:val="000000" w:themeColor="text1"/>
          <w:lang w:eastAsia="ja-JP"/>
        </w:rPr>
        <w:t xml:space="preserve">ustalonej </w:t>
      </w:r>
      <w:r w:rsidRPr="00E053B8">
        <w:rPr>
          <w:rFonts w:asciiTheme="minorHAnsi" w:hAnsiTheme="minorHAnsi" w:cs="Arial"/>
          <w:color w:val="000000" w:themeColor="text1"/>
          <w:lang w:eastAsia="ja-JP"/>
        </w:rPr>
        <w:t xml:space="preserve">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bookmarkEnd w:id="1"/>
    <w:p w:rsidR="004F08C0" w:rsidRPr="002B10AF" w:rsidRDefault="004F08C0" w:rsidP="001F4CF3">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074437" w:rsidRPr="002B10AF" w:rsidRDefault="00074437" w:rsidP="00F45DE0">
      <w:pPr>
        <w:pStyle w:val="Akapitzlist"/>
        <w:ind w:left="0"/>
        <w:jc w:val="both"/>
        <w:rPr>
          <w:rFonts w:asciiTheme="minorHAnsi" w:hAnsiTheme="minorHAnsi" w:cs="Arial"/>
          <w:b/>
          <w:color w:val="000000" w:themeColor="text1"/>
        </w:rPr>
      </w:pPr>
      <w:r w:rsidRPr="002B10AF">
        <w:rPr>
          <w:rFonts w:asciiTheme="minorHAnsi" w:hAnsiTheme="minorHAnsi" w:cs="Arial"/>
          <w:b/>
          <w:color w:val="000000" w:themeColor="text1"/>
        </w:rPr>
        <w:t>Zał</w:t>
      </w:r>
      <w:r w:rsidR="009C5CFE" w:rsidRPr="002B10AF">
        <w:rPr>
          <w:rFonts w:asciiTheme="minorHAnsi" w:hAnsiTheme="minorHAnsi" w:cs="Arial"/>
          <w:b/>
          <w:color w:val="000000" w:themeColor="text1"/>
        </w:rPr>
        <w:t>ą</w:t>
      </w:r>
      <w:r w:rsidRPr="002B10AF">
        <w:rPr>
          <w:rFonts w:asciiTheme="minorHAnsi" w:hAnsiTheme="minorHAnsi" w:cs="Arial"/>
          <w:b/>
          <w:color w:val="000000" w:themeColor="text1"/>
        </w:rPr>
        <w:t xml:space="preserve">czniki: </w:t>
      </w:r>
    </w:p>
    <w:p w:rsidR="005C6792" w:rsidRPr="002B10AF" w:rsidRDefault="00E41F86" w:rsidP="00F45DE0">
      <w:pPr>
        <w:pStyle w:val="Akapitzlist"/>
        <w:spacing w:after="0"/>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cznik nr 1</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do ogłoszenia</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 xml:space="preserve">- </w:t>
      </w:r>
      <w:r w:rsidR="005C6792" w:rsidRPr="002B10AF">
        <w:rPr>
          <w:rFonts w:asciiTheme="minorHAnsi" w:hAnsiTheme="minorHAnsi" w:cs="Arial"/>
          <w:color w:val="000000" w:themeColor="text1"/>
        </w:rPr>
        <w:t xml:space="preserve">Wzór </w:t>
      </w:r>
      <w:r w:rsidR="00927254" w:rsidRPr="002B10AF">
        <w:rPr>
          <w:rFonts w:asciiTheme="minorHAnsi" w:hAnsiTheme="minorHAnsi" w:cs="Arial"/>
          <w:color w:val="000000" w:themeColor="text1"/>
        </w:rPr>
        <w:t xml:space="preserve">( formularz) </w:t>
      </w:r>
      <w:r w:rsidR="005C6792" w:rsidRPr="002B10AF">
        <w:rPr>
          <w:rFonts w:asciiTheme="minorHAnsi" w:hAnsiTheme="minorHAnsi" w:cs="Arial"/>
          <w:color w:val="000000" w:themeColor="text1"/>
        </w:rPr>
        <w:t>oferty</w:t>
      </w:r>
    </w:p>
    <w:p w:rsidR="0003625D" w:rsidRPr="002B10AF" w:rsidRDefault="00181469" w:rsidP="00F45DE0">
      <w:pPr>
        <w:spacing w:line="276" w:lineRule="auto"/>
        <w:jc w:val="both"/>
        <w:rPr>
          <w:rFonts w:asciiTheme="minorHAnsi" w:hAnsiTheme="minorHAnsi" w:cs="Arial"/>
          <w:b/>
          <w:color w:val="000000" w:themeColor="text1"/>
          <w:sz w:val="22"/>
          <w:szCs w:val="22"/>
          <w:u w:val="single"/>
        </w:rPr>
      </w:pPr>
      <w:r w:rsidRPr="002B10AF">
        <w:rPr>
          <w:rFonts w:asciiTheme="minorHAnsi" w:hAnsiTheme="minorHAnsi" w:cs="Arial"/>
          <w:color w:val="000000" w:themeColor="text1"/>
          <w:sz w:val="22"/>
          <w:szCs w:val="22"/>
        </w:rPr>
        <w:t>Zał</w:t>
      </w:r>
      <w:r w:rsidR="00EA5172" w:rsidRPr="002B10AF">
        <w:rPr>
          <w:rFonts w:asciiTheme="minorHAnsi" w:hAnsiTheme="minorHAnsi" w:cs="Arial"/>
          <w:color w:val="000000" w:themeColor="text1"/>
          <w:sz w:val="22"/>
          <w:szCs w:val="22"/>
        </w:rPr>
        <w:t>ą</w:t>
      </w:r>
      <w:r w:rsidR="008F5F73" w:rsidRPr="002B10AF">
        <w:rPr>
          <w:rFonts w:asciiTheme="minorHAnsi" w:hAnsiTheme="minorHAnsi" w:cs="Arial"/>
          <w:color w:val="000000" w:themeColor="text1"/>
          <w:sz w:val="22"/>
          <w:szCs w:val="22"/>
        </w:rPr>
        <w:t xml:space="preserve">cznik </w:t>
      </w:r>
      <w:r w:rsidRPr="002B10AF">
        <w:rPr>
          <w:rFonts w:asciiTheme="minorHAnsi" w:hAnsiTheme="minorHAnsi" w:cs="Arial"/>
          <w:color w:val="000000" w:themeColor="text1"/>
          <w:sz w:val="22"/>
          <w:szCs w:val="22"/>
        </w:rPr>
        <w:t xml:space="preserve">nr 2 </w:t>
      </w:r>
      <w:r w:rsidR="00A34C85" w:rsidRPr="002B10AF">
        <w:rPr>
          <w:rFonts w:asciiTheme="minorHAnsi" w:hAnsiTheme="minorHAnsi" w:cs="Arial"/>
          <w:color w:val="000000" w:themeColor="text1"/>
          <w:sz w:val="22"/>
          <w:szCs w:val="22"/>
        </w:rPr>
        <w:t xml:space="preserve">- </w:t>
      </w:r>
      <w:r w:rsidR="008F5F73" w:rsidRPr="002B10AF">
        <w:rPr>
          <w:rFonts w:asciiTheme="minorHAnsi" w:hAnsiTheme="minorHAnsi" w:cs="Arial"/>
          <w:color w:val="000000" w:themeColor="text1"/>
          <w:sz w:val="22"/>
          <w:szCs w:val="22"/>
        </w:rPr>
        <w:t xml:space="preserve">do ogłoszenia </w:t>
      </w:r>
      <w:r w:rsidRPr="002B10AF">
        <w:rPr>
          <w:rFonts w:asciiTheme="minorHAnsi" w:hAnsiTheme="minorHAnsi" w:cs="Arial"/>
          <w:color w:val="000000" w:themeColor="text1"/>
          <w:sz w:val="22"/>
          <w:szCs w:val="22"/>
        </w:rPr>
        <w:t xml:space="preserve">- </w:t>
      </w:r>
      <w:r w:rsidR="00A72FB0" w:rsidRPr="002B10AF">
        <w:rPr>
          <w:rFonts w:asciiTheme="minorHAnsi" w:hAnsiTheme="minorHAnsi" w:cs="Arial"/>
          <w:color w:val="000000" w:themeColor="text1"/>
          <w:sz w:val="22"/>
          <w:szCs w:val="22"/>
        </w:rPr>
        <w:t>Specy</w:t>
      </w:r>
      <w:r w:rsidR="008F5F73" w:rsidRPr="002B10AF">
        <w:rPr>
          <w:rFonts w:asciiTheme="minorHAnsi" w:hAnsiTheme="minorHAnsi" w:cs="Arial"/>
          <w:color w:val="000000" w:themeColor="text1"/>
          <w:sz w:val="22"/>
          <w:szCs w:val="22"/>
        </w:rPr>
        <w:t>fikacja  istotnych   warunków zamówienia  ( SIWZ)</w:t>
      </w:r>
      <w:r w:rsidR="00501087">
        <w:rPr>
          <w:rFonts w:asciiTheme="minorHAnsi" w:hAnsiTheme="minorHAnsi" w:cs="Arial"/>
          <w:color w:val="000000" w:themeColor="text1"/>
        </w:rPr>
        <w:t xml:space="preserve"> </w:t>
      </w:r>
    </w:p>
    <w:p w:rsidR="00344A49" w:rsidRDefault="00E41F86" w:rsidP="00F45DE0">
      <w:pPr>
        <w:pStyle w:val="Akapitzlist"/>
        <w:spacing w:after="0"/>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cznik </w:t>
      </w:r>
      <w:r w:rsidRPr="002B10AF">
        <w:rPr>
          <w:rFonts w:asciiTheme="minorHAnsi" w:hAnsiTheme="minorHAnsi" w:cs="Arial"/>
          <w:color w:val="000000" w:themeColor="text1"/>
        </w:rPr>
        <w:t xml:space="preserve">nr </w:t>
      </w:r>
      <w:r w:rsidR="00181469" w:rsidRPr="002B10AF">
        <w:rPr>
          <w:rFonts w:asciiTheme="minorHAnsi" w:hAnsiTheme="minorHAnsi" w:cs="Arial"/>
          <w:color w:val="000000" w:themeColor="text1"/>
        </w:rPr>
        <w:t>3</w:t>
      </w:r>
      <w:r w:rsidR="008F5F73" w:rsidRPr="002B10AF">
        <w:rPr>
          <w:rFonts w:asciiTheme="minorHAnsi" w:hAnsiTheme="minorHAnsi" w:cs="Arial"/>
          <w:color w:val="000000" w:themeColor="text1"/>
        </w:rPr>
        <w:t xml:space="preserve"> do ogłoszenia - Wzór umowy</w:t>
      </w:r>
      <w:r w:rsidRPr="002B10AF">
        <w:rPr>
          <w:rFonts w:asciiTheme="minorHAnsi" w:hAnsiTheme="minorHAnsi" w:cs="Arial"/>
          <w:color w:val="000000" w:themeColor="text1"/>
        </w:rPr>
        <w:t>.</w:t>
      </w:r>
    </w:p>
    <w:p w:rsidR="00344A49" w:rsidRPr="00344A49" w:rsidRDefault="00344A49" w:rsidP="00F45DE0">
      <w:pPr>
        <w:pStyle w:val="Akapitzlist"/>
        <w:spacing w:after="0"/>
        <w:ind w:left="0"/>
        <w:jc w:val="both"/>
        <w:rPr>
          <w:rFonts w:asciiTheme="minorHAnsi" w:hAnsiTheme="minorHAnsi" w:cs="Arial"/>
          <w:color w:val="000000" w:themeColor="text1"/>
        </w:rPr>
      </w:pPr>
      <w:r w:rsidRPr="00E26654">
        <w:rPr>
          <w:rFonts w:asciiTheme="minorHAnsi" w:hAnsiTheme="minorHAnsi" w:cstheme="minorHAnsi"/>
          <w:color w:val="000000" w:themeColor="text1"/>
        </w:rPr>
        <w:t xml:space="preserve">Załącznik nr 4 do ogłoszenia -  Oświadczenie </w:t>
      </w:r>
      <w:r w:rsidRPr="00E26654">
        <w:rPr>
          <w:rFonts w:asciiTheme="minorHAnsi" w:hAnsiTheme="minorHAnsi" w:cstheme="minorHAnsi"/>
        </w:rPr>
        <w:t>o wypełnieniu obowiązku informacyjnego</w:t>
      </w:r>
      <w:r>
        <w:rPr>
          <w:rFonts w:asciiTheme="minorHAnsi" w:hAnsiTheme="minorHAnsi" w:cstheme="minorHAnsi"/>
        </w:rPr>
        <w:t>.</w:t>
      </w:r>
    </w:p>
    <w:p w:rsidR="00344A49" w:rsidRPr="00E26654" w:rsidRDefault="00344A49" w:rsidP="00F45DE0">
      <w:pPr>
        <w:spacing w:line="276" w:lineRule="auto"/>
        <w:jc w:val="both"/>
        <w:rPr>
          <w:rFonts w:asciiTheme="minorHAnsi" w:hAnsiTheme="minorHAnsi" w:cstheme="minorHAnsi"/>
          <w:color w:val="000000" w:themeColor="text1"/>
          <w:sz w:val="22"/>
          <w:szCs w:val="22"/>
        </w:rPr>
      </w:pPr>
      <w:r w:rsidRPr="00E26654">
        <w:rPr>
          <w:rFonts w:asciiTheme="minorHAnsi" w:hAnsiTheme="minorHAnsi" w:cstheme="minorHAnsi"/>
          <w:color w:val="000000" w:themeColor="text1"/>
          <w:sz w:val="22"/>
          <w:szCs w:val="22"/>
        </w:rPr>
        <w:t>Załącznik nr 5 do ogłoszenia -  Klauzula Informacyjna</w:t>
      </w:r>
      <w:r>
        <w:rPr>
          <w:rFonts w:asciiTheme="minorHAnsi" w:hAnsiTheme="minorHAnsi" w:cstheme="minorHAnsi"/>
          <w:color w:val="000000" w:themeColor="text1"/>
          <w:sz w:val="22"/>
          <w:szCs w:val="22"/>
        </w:rPr>
        <w:t>.</w:t>
      </w:r>
    </w:p>
    <w:p w:rsidR="00344A49" w:rsidRPr="00E26654" w:rsidRDefault="00344A49" w:rsidP="00F45DE0">
      <w:pPr>
        <w:spacing w:line="276" w:lineRule="auto"/>
        <w:jc w:val="both"/>
        <w:rPr>
          <w:rFonts w:asciiTheme="minorHAnsi" w:hAnsiTheme="minorHAnsi" w:cstheme="minorHAnsi"/>
          <w:sz w:val="22"/>
          <w:szCs w:val="22"/>
        </w:rPr>
      </w:pPr>
      <w:r w:rsidRPr="00E26654">
        <w:rPr>
          <w:rFonts w:asciiTheme="minorHAnsi" w:hAnsiTheme="minorHAnsi" w:cstheme="minorHAnsi"/>
          <w:color w:val="000000" w:themeColor="text1"/>
          <w:sz w:val="22"/>
          <w:szCs w:val="22"/>
        </w:rPr>
        <w:t xml:space="preserve">Załącznik nr 6 do ogłoszenia -  Oświadczenie </w:t>
      </w:r>
      <w:r w:rsidRPr="00E26654">
        <w:rPr>
          <w:rFonts w:asciiTheme="minorHAnsi" w:hAnsiTheme="minorHAnsi" w:cstheme="minorHAnsi"/>
          <w:sz w:val="22"/>
          <w:szCs w:val="22"/>
        </w:rPr>
        <w:t>o wyrażeniu zgody na przetwarzanie przez Enea Połaniec S.A. danych osobowych.</w:t>
      </w:r>
    </w:p>
    <w:p w:rsidR="00210EE9" w:rsidRDefault="00210EE9">
      <w:pPr>
        <w:spacing w:after="160" w:line="259" w:lineRule="auto"/>
        <w:rPr>
          <w:rFonts w:asciiTheme="minorHAnsi" w:eastAsia="Calibri" w:hAnsiTheme="minorHAnsi" w:cs="Arial"/>
          <w:color w:val="000000" w:themeColor="text1"/>
          <w:sz w:val="22"/>
          <w:szCs w:val="22"/>
          <w:lang w:eastAsia="en-US"/>
        </w:rPr>
      </w:pPr>
    </w:p>
    <w:p w:rsidR="00344A49" w:rsidRDefault="00344A49">
      <w:pPr>
        <w:spacing w:after="160" w:line="259" w:lineRule="auto"/>
        <w:rPr>
          <w:rFonts w:asciiTheme="minorHAnsi" w:eastAsia="Calibri" w:hAnsiTheme="minorHAnsi" w:cs="Arial"/>
          <w:b/>
          <w:color w:val="000000" w:themeColor="text1"/>
          <w:sz w:val="22"/>
          <w:szCs w:val="22"/>
          <w:lang w:eastAsia="en-US"/>
        </w:rPr>
      </w:pPr>
      <w:r>
        <w:rPr>
          <w:rFonts w:asciiTheme="minorHAnsi" w:hAnsiTheme="minorHAnsi" w:cs="Arial"/>
          <w:b/>
          <w:color w:val="000000" w:themeColor="text1"/>
        </w:rPr>
        <w:br w:type="page"/>
      </w:r>
    </w:p>
    <w:p w:rsidR="00A842EC" w:rsidRPr="002B10AF" w:rsidRDefault="00FB0F40" w:rsidP="00526E8A">
      <w:pPr>
        <w:pStyle w:val="Akapitzlist"/>
        <w:spacing w:after="0" w:line="300" w:lineRule="atLeast"/>
        <w:ind w:left="0"/>
        <w:jc w:val="right"/>
        <w:rPr>
          <w:rFonts w:asciiTheme="minorHAnsi" w:hAnsiTheme="minorHAnsi" w:cs="Arial"/>
          <w:b/>
          <w:color w:val="000000" w:themeColor="text1"/>
        </w:rPr>
      </w:pPr>
      <w:r w:rsidRPr="002B10AF">
        <w:rPr>
          <w:rFonts w:asciiTheme="minorHAnsi" w:hAnsiTheme="minorHAnsi" w:cs="Arial"/>
          <w:b/>
          <w:color w:val="000000" w:themeColor="text1"/>
        </w:rPr>
        <w:lastRenderedPageBreak/>
        <w:t xml:space="preserve">Załącznik nr </w:t>
      </w:r>
      <w:r w:rsidR="00C330C9" w:rsidRPr="002B10AF">
        <w:rPr>
          <w:rFonts w:asciiTheme="minorHAnsi" w:hAnsiTheme="minorHAnsi" w:cs="Arial"/>
          <w:b/>
          <w:color w:val="000000" w:themeColor="text1"/>
        </w:rPr>
        <w:t>1</w:t>
      </w:r>
      <w:r w:rsidR="00047558" w:rsidRPr="002B10AF">
        <w:rPr>
          <w:rFonts w:asciiTheme="minorHAnsi" w:hAnsiTheme="minorHAnsi" w:cs="Arial"/>
          <w:b/>
          <w:color w:val="000000" w:themeColor="text1"/>
        </w:rPr>
        <w:t xml:space="preserve"> do ogłoszenia </w:t>
      </w:r>
    </w:p>
    <w:p w:rsidR="00FB0F40" w:rsidRPr="002B10AF" w:rsidRDefault="00FB0F40" w:rsidP="00FB0F40">
      <w:pPr>
        <w:pStyle w:val="Akapitzlist"/>
        <w:spacing w:after="0" w:line="300" w:lineRule="atLeast"/>
        <w:ind w:left="0"/>
        <w:jc w:val="center"/>
        <w:rPr>
          <w:rFonts w:asciiTheme="minorHAnsi" w:hAnsiTheme="minorHAnsi" w:cs="Arial"/>
          <w:b/>
          <w:color w:val="000000" w:themeColor="text1"/>
        </w:rPr>
      </w:pPr>
      <w:r w:rsidRPr="002B10AF">
        <w:rPr>
          <w:rFonts w:asciiTheme="minorHAnsi" w:hAnsiTheme="minorHAnsi" w:cs="Arial"/>
          <w:b/>
          <w:color w:val="000000" w:themeColor="text1"/>
        </w:rPr>
        <w:t>FORMULARZ OFERTY</w:t>
      </w:r>
    </w:p>
    <w:p w:rsidR="00BD6A5B" w:rsidRPr="002B10AF"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Dane dotyczące oferenta:</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Nazwa ....................................................................................................................</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Siedziba ...............................................................................................................</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rsidR="00B5542D" w:rsidRPr="002B10AF"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 rachunku   bankowego   Oferenta …………………………………………………………………..</w:t>
      </w:r>
    </w:p>
    <w:p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telefonu/faksu</w:t>
      </w:r>
      <w:r w:rsidR="00BD6A5B" w:rsidRPr="002B10AF">
        <w:rPr>
          <w:rFonts w:asciiTheme="minorHAnsi" w:eastAsia="Tahoma,Bold" w:hAnsiTheme="minorHAnsi" w:cs="Tahoma"/>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NIP.................................................................................................................</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adres e-mail:……………………………</w:t>
      </w:r>
      <w:r w:rsidR="00BD6A5B"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r w:rsidR="00BD6A5B" w:rsidRPr="002B10AF">
        <w:rPr>
          <w:rFonts w:asciiTheme="minorHAnsi" w:eastAsia="Tahoma,Bold" w:hAnsiTheme="minorHAnsi" w:cs="Tahoma"/>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osoba do kontaktu .................................... nr tel. .............................. e-mail. ...............................</w:t>
      </w:r>
    </w:p>
    <w:p w:rsidR="00B364D7" w:rsidRPr="00B364D7" w:rsidRDefault="00FB0F40" w:rsidP="00B364D7">
      <w:pPr>
        <w:pStyle w:val="Akapitzlist"/>
        <w:numPr>
          <w:ilvl w:val="0"/>
          <w:numId w:val="1"/>
        </w:numPr>
        <w:spacing w:line="320" w:lineRule="atLeast"/>
        <w:jc w:val="both"/>
        <w:rPr>
          <w:rFonts w:asciiTheme="minorHAnsi" w:hAnsiTheme="minorHAnsi" w:cs="Arial"/>
          <w:color w:val="000000" w:themeColor="text1"/>
        </w:rPr>
      </w:pPr>
      <w:r w:rsidRPr="00B364D7">
        <w:rPr>
          <w:rFonts w:asciiTheme="minorHAnsi" w:eastAsia="Tahoma,Bold" w:hAnsiTheme="minorHAnsi" w:cs="Tahoma,Bold"/>
          <w:b/>
          <w:bCs/>
          <w:color w:val="000000" w:themeColor="text1"/>
        </w:rPr>
        <w:t>NINIEJSZYM SKŁADAMY</w:t>
      </w:r>
      <w:r w:rsidR="00BD6A5B" w:rsidRPr="00B364D7">
        <w:rPr>
          <w:rFonts w:asciiTheme="minorHAnsi" w:eastAsia="Tahoma,Bold" w:hAnsiTheme="minorHAnsi" w:cs="Tahoma,Bold"/>
          <w:b/>
          <w:bCs/>
          <w:color w:val="000000" w:themeColor="text1"/>
        </w:rPr>
        <w:t xml:space="preserve"> OFERTĘ </w:t>
      </w:r>
      <w:r w:rsidR="00BD6A5B" w:rsidRPr="00B364D7">
        <w:rPr>
          <w:rFonts w:asciiTheme="minorHAnsi" w:eastAsia="Tahoma,Bold" w:hAnsiTheme="minorHAnsi" w:cs="Tahoma,Bold"/>
          <w:bCs/>
          <w:color w:val="000000" w:themeColor="text1"/>
        </w:rPr>
        <w:t xml:space="preserve">w przetargu </w:t>
      </w:r>
      <w:r w:rsidR="009C2304" w:rsidRPr="00B364D7">
        <w:rPr>
          <w:rFonts w:asciiTheme="minorHAnsi" w:eastAsia="Tahoma,Bold" w:hAnsiTheme="minorHAnsi" w:cs="Tahoma,Bold"/>
          <w:bCs/>
          <w:color w:val="000000" w:themeColor="text1"/>
        </w:rPr>
        <w:t xml:space="preserve">niepublicznym </w:t>
      </w:r>
      <w:r w:rsidR="00BD6A5B" w:rsidRPr="00B364D7">
        <w:rPr>
          <w:rFonts w:asciiTheme="minorHAnsi" w:eastAsia="Tahoma,Bold" w:hAnsiTheme="minorHAnsi" w:cs="Tahoma,Bold"/>
          <w:bCs/>
          <w:color w:val="000000" w:themeColor="text1"/>
        </w:rPr>
        <w:t xml:space="preserve">na </w:t>
      </w:r>
      <w:r w:rsidR="00E053B8" w:rsidRPr="00B364D7">
        <w:rPr>
          <w:rFonts w:asciiTheme="minorHAnsi" w:eastAsia="Tahoma,Bold" w:hAnsiTheme="minorHAnsi" w:cs="Tahoma,Bold"/>
          <w:bCs/>
          <w:color w:val="000000" w:themeColor="text1"/>
        </w:rPr>
        <w:t xml:space="preserve">wykonanie </w:t>
      </w:r>
      <w:r w:rsidR="00B364D7">
        <w:rPr>
          <w:rFonts w:asciiTheme="minorHAnsi" w:eastAsia="Tahoma,Bold" w:hAnsiTheme="minorHAnsi" w:cs="Tahoma,Bold"/>
          <w:bCs/>
          <w:color w:val="000000" w:themeColor="text1"/>
        </w:rPr>
        <w:t>o</w:t>
      </w:r>
      <w:r w:rsidR="00B364D7" w:rsidRPr="00B364D7">
        <w:rPr>
          <w:rFonts w:asciiTheme="minorHAnsi" w:hAnsiTheme="minorHAnsi" w:cs="Arial"/>
        </w:rPr>
        <w:t>pracowani</w:t>
      </w:r>
      <w:r w:rsidR="00B364D7">
        <w:rPr>
          <w:rFonts w:asciiTheme="minorHAnsi" w:hAnsiTheme="minorHAnsi" w:cs="Arial"/>
        </w:rPr>
        <w:t>a</w:t>
      </w:r>
      <w:r w:rsidR="00B364D7" w:rsidRPr="00B364D7">
        <w:rPr>
          <w:rFonts w:asciiTheme="minorHAnsi" w:hAnsiTheme="minorHAnsi" w:cs="Arial"/>
        </w:rPr>
        <w:t xml:space="preserve"> koncepcji rozwiązania technicznego, wykonanie projektu budowlanego wraz z uzyskaniem pozwolenia na budowę, wykonanie dokumentacji technicznej oraz montażowej we wszystkich wymaganych branżach, w zakresie modernizacji rurociągów wody powrotnej oraz rurociągów ścieków przemysłowych w Enea Połaniec S.</w:t>
      </w:r>
      <w:r w:rsidR="00B364D7" w:rsidRPr="00B364D7">
        <w:rPr>
          <w:rFonts w:asciiTheme="minorHAnsi" w:hAnsiTheme="minorHAnsi" w:cs="Arial"/>
          <w:color w:val="000000" w:themeColor="text1"/>
        </w:rPr>
        <w:t>A.</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OŚWIADCZAMY</w:t>
      </w:r>
      <w:r w:rsidRPr="002B10AF">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
          <w:bCs/>
          <w:color w:val="000000" w:themeColor="text1"/>
          <w:sz w:val="22"/>
          <w:szCs w:val="22"/>
        </w:rPr>
        <w:t>NINIEJSZYM SKŁADAMY</w:t>
      </w:r>
      <w:r w:rsidRPr="002B10AF">
        <w:rPr>
          <w:rFonts w:asciiTheme="minorHAnsi" w:eastAsia="Tahoma,Bold" w:hAnsiTheme="minorHAnsi" w:cs="Tahoma,Bold"/>
          <w:bCs/>
          <w:color w:val="000000" w:themeColor="text1"/>
          <w:sz w:val="22"/>
          <w:szCs w:val="22"/>
        </w:rPr>
        <w:t>:</w:t>
      </w:r>
    </w:p>
    <w:p w:rsidR="00BD6A5B" w:rsidRPr="002B10AF"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Szczegółowy zakres przedmiotu oferty</w:t>
      </w:r>
      <w:r w:rsidR="00866B87" w:rsidRPr="002B10AF">
        <w:rPr>
          <w:rFonts w:asciiTheme="minorHAnsi" w:eastAsia="Tahoma,Bold" w:hAnsiTheme="minorHAnsi" w:cs="Tahoma,Bold"/>
          <w:bCs/>
          <w:color w:val="000000" w:themeColor="text1"/>
          <w:sz w:val="22"/>
          <w:szCs w:val="22"/>
        </w:rPr>
        <w:t>.</w:t>
      </w:r>
    </w:p>
    <w:p w:rsidR="00090562"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Wynagrodzenie ofertowe</w:t>
      </w:r>
      <w:r w:rsidR="009C5CFE" w:rsidRPr="002B10AF">
        <w:rPr>
          <w:rFonts w:asciiTheme="minorHAnsi" w:eastAsia="Tahoma,Bold" w:hAnsiTheme="minorHAnsi" w:cs="Tahoma,Bold"/>
          <w:bCs/>
          <w:color w:val="000000" w:themeColor="text1"/>
          <w:sz w:val="22"/>
          <w:szCs w:val="22"/>
        </w:rPr>
        <w:t>.</w:t>
      </w:r>
      <w:r w:rsidRPr="002B10AF">
        <w:rPr>
          <w:rFonts w:asciiTheme="minorHAnsi" w:eastAsia="Tahoma,Bold" w:hAnsiTheme="minorHAnsi" w:cs="Tahoma,Bold"/>
          <w:bCs/>
          <w:color w:val="000000" w:themeColor="text1"/>
          <w:sz w:val="22"/>
          <w:szCs w:val="22"/>
        </w:rPr>
        <w:t xml:space="preserve"> </w:t>
      </w:r>
    </w:p>
    <w:p w:rsidR="002F4FDC" w:rsidRPr="002B10AF" w:rsidRDefault="002F4FDC"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Termin  realizacji</w:t>
      </w:r>
      <w:r w:rsidR="009C5CFE" w:rsidRPr="002B10AF">
        <w:rPr>
          <w:rFonts w:asciiTheme="minorHAnsi" w:eastAsia="Tahoma,Bold" w:hAnsiTheme="minorHAnsi" w:cs="Tahoma,Bold"/>
          <w:bCs/>
          <w:color w:val="000000" w:themeColor="text1"/>
          <w:sz w:val="22"/>
          <w:szCs w:val="22"/>
        </w:rPr>
        <w:t>.</w:t>
      </w:r>
    </w:p>
    <w:p w:rsidR="00FB0F40" w:rsidRPr="002B10A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Opis profilu działalności oferenta.</w:t>
      </w:r>
    </w:p>
    <w:p w:rsidR="00FB0F40" w:rsidRPr="002B10A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 profilu działalności zbliżonym do będącego przedmiotem pr</w:t>
      </w:r>
      <w:r w:rsidR="007A09A9" w:rsidRPr="002B10AF">
        <w:rPr>
          <w:rFonts w:asciiTheme="minorHAnsi" w:eastAsia="Tahoma,Bold" w:hAnsiTheme="minorHAnsi" w:cs="Tahoma,Bold"/>
          <w:bCs/>
          <w:color w:val="000000" w:themeColor="text1"/>
          <w:sz w:val="22"/>
          <w:szCs w:val="22"/>
        </w:rPr>
        <w:t>zetargu, realizowanym</w:t>
      </w:r>
      <w:r w:rsidRPr="002B10AF">
        <w:rPr>
          <w:rFonts w:asciiTheme="minorHAnsi" w:eastAsia="Tahoma,Bold" w:hAnsiTheme="minorHAnsi" w:cs="Tahoma,Bold"/>
          <w:bCs/>
          <w:color w:val="000000" w:themeColor="text1"/>
          <w:sz w:val="22"/>
          <w:szCs w:val="22"/>
        </w:rPr>
        <w:t xml:space="preserve"> o wartości sprzedaży usług nie niższej niż </w:t>
      </w:r>
      <w:r w:rsidR="00B364D7">
        <w:rPr>
          <w:rFonts w:asciiTheme="minorHAnsi" w:eastAsia="Tahoma,Bold" w:hAnsiTheme="minorHAnsi" w:cs="Tahoma,Bold"/>
          <w:bCs/>
          <w:color w:val="000000" w:themeColor="text1"/>
          <w:sz w:val="22"/>
          <w:szCs w:val="22"/>
        </w:rPr>
        <w:t>3</w:t>
      </w:r>
      <w:r w:rsidR="007A3AA1">
        <w:rPr>
          <w:rFonts w:asciiTheme="minorHAnsi" w:eastAsia="Tahoma,Bold" w:hAnsiTheme="minorHAnsi" w:cs="Tahoma,Bold"/>
          <w:bCs/>
          <w:color w:val="000000" w:themeColor="text1"/>
          <w:sz w:val="22"/>
          <w:szCs w:val="22"/>
        </w:rPr>
        <w:t>00</w:t>
      </w:r>
      <w:r w:rsidR="000E2E2A">
        <w:rPr>
          <w:rFonts w:asciiTheme="minorHAnsi" w:eastAsia="Tahoma,Bold" w:hAnsiTheme="minorHAnsi" w:cs="Tahoma,Bold"/>
          <w:bCs/>
          <w:color w:val="000000" w:themeColor="text1"/>
          <w:sz w:val="22"/>
          <w:szCs w:val="22"/>
        </w:rPr>
        <w:t> </w:t>
      </w:r>
      <w:r w:rsidR="007A3AA1">
        <w:rPr>
          <w:rFonts w:asciiTheme="minorHAnsi" w:eastAsia="Tahoma,Bold" w:hAnsiTheme="minorHAnsi" w:cs="Tahoma,Bold"/>
          <w:bCs/>
          <w:color w:val="000000" w:themeColor="text1"/>
          <w:sz w:val="22"/>
          <w:szCs w:val="22"/>
        </w:rPr>
        <w:t>000</w:t>
      </w:r>
      <w:r w:rsidR="000E2E2A">
        <w:rPr>
          <w:rFonts w:asciiTheme="minorHAnsi" w:eastAsia="Tahoma,Bold" w:hAnsiTheme="minorHAnsi" w:cs="Tahoma,Bold"/>
          <w:bCs/>
          <w:color w:val="000000" w:themeColor="text1"/>
          <w:sz w:val="22"/>
          <w:szCs w:val="22"/>
        </w:rPr>
        <w:t xml:space="preserve"> </w:t>
      </w:r>
      <w:r w:rsidR="002A3CC7" w:rsidRPr="002B10AF">
        <w:rPr>
          <w:rFonts w:asciiTheme="minorHAnsi" w:eastAsia="Tahoma,Bold" w:hAnsiTheme="minorHAnsi" w:cs="Tahoma,Bold"/>
          <w:bCs/>
          <w:color w:val="000000" w:themeColor="text1"/>
          <w:sz w:val="22"/>
          <w:szCs w:val="22"/>
        </w:rPr>
        <w:t xml:space="preserve">zł </w:t>
      </w:r>
      <w:r w:rsidR="00BC75A0" w:rsidRPr="002B10AF">
        <w:rPr>
          <w:rFonts w:asciiTheme="minorHAnsi" w:eastAsia="Tahoma,Bold" w:hAnsiTheme="minorHAnsi" w:cs="Tahoma,Bold"/>
          <w:bCs/>
          <w:color w:val="000000" w:themeColor="text1"/>
          <w:sz w:val="22"/>
          <w:szCs w:val="22"/>
        </w:rPr>
        <w:t xml:space="preserve">  </w:t>
      </w:r>
      <w:r w:rsidRPr="002B10AF">
        <w:rPr>
          <w:rFonts w:asciiTheme="minorHAnsi" w:eastAsia="Tahoma,Bold" w:hAnsiTheme="minorHAnsi" w:cs="Tahoma,Bold"/>
          <w:bCs/>
          <w:color w:val="000000" w:themeColor="text1"/>
          <w:sz w:val="22"/>
          <w:szCs w:val="22"/>
        </w:rPr>
        <w:t xml:space="preserve">netto rocznie. </w:t>
      </w:r>
    </w:p>
    <w:p w:rsidR="00FB0F40" w:rsidRPr="000E2E2A" w:rsidRDefault="00B364D7" w:rsidP="000E2E2A">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E053B8">
        <w:rPr>
          <w:rFonts w:asciiTheme="minorHAnsi" w:hAnsiTheme="minorHAnsi"/>
          <w:color w:val="000000" w:themeColor="text1"/>
          <w:sz w:val="22"/>
          <w:szCs w:val="22"/>
        </w:rPr>
        <w:t xml:space="preserve">Referencje dla wykonanych usług o profilu zbliżonym do usług będących przedmiotem przetargu (w   czynnych  obiektach  przemysłowych), potwierdzające posiadanie przez oferenta co najmniej 3-letniego doświadczenia, poświadczone co najmniej 2 listami referencyjnymi, w zakresie wykonania </w:t>
      </w:r>
      <w:r>
        <w:rPr>
          <w:rFonts w:asciiTheme="minorHAnsi" w:hAnsiTheme="minorHAnsi"/>
          <w:color w:val="000000" w:themeColor="text1"/>
          <w:sz w:val="22"/>
          <w:szCs w:val="22"/>
        </w:rPr>
        <w:t>projektów budowlanych wraz uzyskaniem pozwolenia na budowę</w:t>
      </w:r>
      <w:r w:rsidRPr="00E053B8">
        <w:rPr>
          <w:rFonts w:asciiTheme="minorHAnsi" w:hAnsiTheme="minorHAnsi"/>
          <w:color w:val="000000" w:themeColor="text1"/>
          <w:sz w:val="22"/>
          <w:szCs w:val="22"/>
        </w:rPr>
        <w:t xml:space="preserve"> w ciągu ostatnich 3 lat (które zawierają kwoty z umów) dla realizowanych usług o war</w:t>
      </w:r>
      <w:r>
        <w:rPr>
          <w:rFonts w:asciiTheme="minorHAnsi" w:hAnsiTheme="minorHAnsi"/>
          <w:color w:val="000000" w:themeColor="text1"/>
          <w:sz w:val="22"/>
          <w:szCs w:val="22"/>
        </w:rPr>
        <w:t>tości łącznej nie niższej niż  3</w:t>
      </w:r>
      <w:r w:rsidRPr="00E053B8">
        <w:rPr>
          <w:rFonts w:asciiTheme="minorHAnsi" w:hAnsiTheme="minorHAnsi"/>
          <w:color w:val="000000" w:themeColor="text1"/>
          <w:sz w:val="22"/>
          <w:szCs w:val="22"/>
        </w:rPr>
        <w:t>00</w:t>
      </w:r>
      <w:r>
        <w:rPr>
          <w:rFonts w:asciiTheme="minorHAnsi" w:hAnsiTheme="minorHAnsi"/>
          <w:color w:val="000000" w:themeColor="text1"/>
          <w:sz w:val="22"/>
          <w:szCs w:val="22"/>
        </w:rPr>
        <w:t> </w:t>
      </w:r>
      <w:r w:rsidRPr="00E053B8">
        <w:rPr>
          <w:rFonts w:asciiTheme="minorHAnsi" w:hAnsiTheme="minorHAnsi"/>
          <w:color w:val="000000" w:themeColor="text1"/>
          <w:sz w:val="22"/>
          <w:szCs w:val="22"/>
        </w:rPr>
        <w:t>000 zł netto</w:t>
      </w:r>
      <w:r w:rsidR="00522BA5" w:rsidRPr="000E2E2A">
        <w:rPr>
          <w:rFonts w:asciiTheme="minorHAnsi" w:hAnsiTheme="minorHAnsi"/>
          <w:color w:val="000000" w:themeColor="text1"/>
          <w:sz w:val="22"/>
          <w:szCs w:val="22"/>
        </w:rPr>
        <w:t>.</w:t>
      </w:r>
    </w:p>
    <w:p w:rsidR="00866B87" w:rsidRPr="002B10A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Aktualny odpis z KRS lub oświadczenie o prowadzeniu działalności gospodarczej.</w:t>
      </w:r>
    </w:p>
    <w:p w:rsidR="00866B87"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Informację o wynikach finansowych oferenta za lata 201</w:t>
      </w:r>
      <w:r w:rsidR="00F1537F">
        <w:rPr>
          <w:rFonts w:asciiTheme="minorHAnsi" w:eastAsia="Tahoma,Bold" w:hAnsiTheme="minorHAnsi" w:cs="Tahoma,Bold"/>
          <w:bCs/>
          <w:color w:val="000000" w:themeColor="text1"/>
          <w:sz w:val="22"/>
          <w:szCs w:val="22"/>
        </w:rPr>
        <w:t>5</w:t>
      </w:r>
      <w:r w:rsidRPr="002B10AF">
        <w:rPr>
          <w:rFonts w:asciiTheme="minorHAnsi" w:eastAsia="Tahoma,Bold" w:hAnsiTheme="minorHAnsi" w:cs="Tahoma,Bold"/>
          <w:bCs/>
          <w:color w:val="000000" w:themeColor="text1"/>
          <w:sz w:val="22"/>
          <w:szCs w:val="22"/>
        </w:rPr>
        <w:t>-201</w:t>
      </w:r>
      <w:r w:rsidR="00F1537F">
        <w:rPr>
          <w:rFonts w:asciiTheme="minorHAnsi" w:eastAsia="Tahoma,Bold" w:hAnsiTheme="minorHAnsi" w:cs="Tahoma,Bold"/>
          <w:bCs/>
          <w:color w:val="000000" w:themeColor="text1"/>
          <w:sz w:val="22"/>
          <w:szCs w:val="22"/>
        </w:rPr>
        <w:t>7</w:t>
      </w:r>
      <w:r w:rsidRPr="002B10AF">
        <w:rPr>
          <w:rFonts w:asciiTheme="minorHAnsi" w:eastAsia="Tahoma,Bold" w:hAnsiTheme="minorHAnsi" w:cs="Tahoma,Bold"/>
          <w:bCs/>
          <w:color w:val="000000" w:themeColor="text1"/>
          <w:sz w:val="22"/>
          <w:szCs w:val="22"/>
        </w:rPr>
        <w:t xml:space="preserve"> w formie oświa</w:t>
      </w:r>
      <w:r w:rsidR="00C44793" w:rsidRPr="002B10AF">
        <w:rPr>
          <w:rFonts w:asciiTheme="minorHAnsi" w:eastAsia="Tahoma,Bold" w:hAnsiTheme="minorHAnsi" w:cs="Tahoma,Bold"/>
          <w:bCs/>
          <w:color w:val="000000" w:themeColor="text1"/>
          <w:sz w:val="22"/>
          <w:szCs w:val="22"/>
        </w:rPr>
        <w:t>dczenia Zarządu lub</w:t>
      </w:r>
      <w:r w:rsidR="00210EE9">
        <w:rPr>
          <w:rFonts w:asciiTheme="minorHAnsi" w:eastAsia="Tahoma,Bold" w:hAnsiTheme="minorHAnsi" w:cs="Tahoma,Bold"/>
          <w:bCs/>
          <w:color w:val="000000" w:themeColor="text1"/>
          <w:sz w:val="22"/>
          <w:szCs w:val="22"/>
        </w:rPr>
        <w:t xml:space="preserve"> osoby prowadzącej działalność gospodarczą</w:t>
      </w:r>
      <w:r w:rsidR="00C44793" w:rsidRPr="002B10AF">
        <w:rPr>
          <w:rFonts w:asciiTheme="minorHAnsi" w:eastAsia="Tahoma,Bold" w:hAnsiTheme="minorHAnsi" w:cs="Tahoma,Bold"/>
          <w:bCs/>
          <w:color w:val="000000" w:themeColor="text1"/>
          <w:sz w:val="22"/>
          <w:szCs w:val="22"/>
        </w:rPr>
        <w:t>.</w:t>
      </w:r>
    </w:p>
    <w:p w:rsidR="00436EED" w:rsidRPr="003E6DDB" w:rsidRDefault="00436EED"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3E6DDB">
        <w:rPr>
          <w:rFonts w:asciiTheme="minorHAnsi" w:eastAsia="Tahoma,Bold" w:hAnsiTheme="minorHAnsi" w:cs="Tahoma,Bold"/>
          <w:bCs/>
          <w:sz w:val="22"/>
          <w:szCs w:val="22"/>
        </w:rPr>
        <w:t xml:space="preserve">Oświadczenie o posiadaniu zdolności kredytowej o wartości co </w:t>
      </w:r>
      <w:r w:rsidR="003E6DDB">
        <w:rPr>
          <w:rFonts w:asciiTheme="minorHAnsi" w:eastAsia="Tahoma,Bold" w:hAnsiTheme="minorHAnsi" w:cs="Tahoma,Bold"/>
          <w:bCs/>
          <w:sz w:val="22"/>
          <w:szCs w:val="22"/>
        </w:rPr>
        <w:t xml:space="preserve">najmniej </w:t>
      </w:r>
      <w:r w:rsidR="00A97070">
        <w:rPr>
          <w:rFonts w:asciiTheme="minorHAnsi" w:eastAsia="Tahoma,Bold" w:hAnsiTheme="minorHAnsi" w:cs="Tahoma,Bold"/>
          <w:bCs/>
          <w:sz w:val="22"/>
          <w:szCs w:val="22"/>
        </w:rPr>
        <w:t>1</w:t>
      </w:r>
      <w:r w:rsidRPr="003E6DDB">
        <w:rPr>
          <w:rFonts w:asciiTheme="minorHAnsi" w:eastAsia="Tahoma,Bold" w:hAnsiTheme="minorHAnsi" w:cs="Tahoma,Bold"/>
          <w:bCs/>
          <w:sz w:val="22"/>
          <w:szCs w:val="22"/>
        </w:rPr>
        <w:t>00 000 zł .</w:t>
      </w:r>
    </w:p>
    <w:p w:rsidR="00F1537F" w:rsidRPr="00E619B4" w:rsidRDefault="00F1537F"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4CF3">
        <w:rPr>
          <w:rFonts w:asciiTheme="minorHAnsi" w:eastAsia="Tahoma,Bold" w:hAnsiTheme="minorHAnsi" w:cs="Tahoma,Bold"/>
          <w:bCs/>
          <w:color w:val="000000" w:themeColor="text1"/>
          <w:sz w:val="22"/>
          <w:szCs w:val="22"/>
        </w:rPr>
        <w:t>Oświadczenia:</w:t>
      </w:r>
    </w:p>
    <w:p w:rsidR="0097712B" w:rsidRPr="001F4CF3"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Pr>
          <w:rFonts w:asciiTheme="minorHAnsi" w:hAnsiTheme="minorHAnsi" w:cs="Arial"/>
          <w:color w:val="000000" w:themeColor="text1"/>
          <w:sz w:val="22"/>
          <w:szCs w:val="22"/>
          <w:lang w:eastAsia="ja-JP"/>
        </w:rPr>
        <w:t xml:space="preserve">o </w:t>
      </w:r>
      <w:r w:rsidRPr="001F4CF3">
        <w:rPr>
          <w:rFonts w:asciiTheme="minorHAnsi" w:hAnsiTheme="minorHAnsi" w:cs="Arial"/>
          <w:sz w:val="22"/>
          <w:szCs w:val="22"/>
          <w:lang w:eastAsia="ja-JP"/>
        </w:rPr>
        <w:t>zapoznaniu się z Ogłoszeniem i otrzymaniem</w:t>
      </w:r>
      <w:r w:rsidR="0097712B" w:rsidRPr="001F4CF3">
        <w:rPr>
          <w:rFonts w:asciiTheme="minorHAnsi" w:hAnsiTheme="minorHAnsi" w:cs="Arial"/>
          <w:sz w:val="22"/>
          <w:szCs w:val="22"/>
          <w:lang w:eastAsia="ja-JP"/>
        </w:rPr>
        <w:t xml:space="preserve"> wszelkich informacji koniecznych do przygotowania oferty,</w:t>
      </w:r>
    </w:p>
    <w:p w:rsidR="0097712B"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niezbędnej wiedzy i doświadczenia oraz dysponowania potencjałem technicznym i personelem zdolnym do wykonania zamówienia.</w:t>
      </w:r>
    </w:p>
    <w:p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kompletności oferty pod względem dokumentacji,</w:t>
      </w:r>
      <w:r>
        <w:rPr>
          <w:rFonts w:asciiTheme="minorHAnsi" w:hAnsiTheme="minorHAnsi" w:cs="Arial"/>
          <w:sz w:val="22"/>
          <w:szCs w:val="22"/>
          <w:lang w:eastAsia="ja-JP"/>
        </w:rPr>
        <w:t xml:space="preserve"> koniecznej do zawarcia umowy,</w:t>
      </w:r>
    </w:p>
    <w:p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spełnieniu wszystkich wymagań Zamawiającego określonych</w:t>
      </w:r>
      <w:r>
        <w:rPr>
          <w:rFonts w:asciiTheme="minorHAnsi" w:hAnsiTheme="minorHAnsi" w:cs="Arial"/>
          <w:sz w:val="22"/>
          <w:szCs w:val="22"/>
          <w:lang w:eastAsia="ja-JP"/>
        </w:rPr>
        <w:t xml:space="preserve"> specyfikacji</w:t>
      </w:r>
      <w:r w:rsidRPr="004B7E9D">
        <w:rPr>
          <w:rFonts w:asciiTheme="minorHAnsi" w:hAnsiTheme="minorHAnsi" w:cs="Arial"/>
          <w:sz w:val="22"/>
          <w:szCs w:val="22"/>
          <w:lang w:eastAsia="ja-JP"/>
        </w:rPr>
        <w:t>,</w:t>
      </w:r>
    </w:p>
    <w:p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lastRenderedPageBreak/>
        <w:t xml:space="preserve">o wykonaniu zamówienia </w:t>
      </w:r>
      <w:r w:rsidRPr="00436EED">
        <w:rPr>
          <w:rFonts w:asciiTheme="minorHAnsi" w:hAnsiTheme="minorHAnsi" w:cs="Arial"/>
          <w:sz w:val="22"/>
          <w:szCs w:val="22"/>
          <w:lang w:eastAsia="ja-JP"/>
        </w:rPr>
        <w:fldChar w:fldCharType="begin">
          <w:ffData>
            <w:name w:val="Wybór1"/>
            <w:enabled/>
            <w:calcOnExit w:val="0"/>
            <w:checkBox>
              <w:sizeAuto/>
              <w:default w:val="0"/>
            </w:checkBox>
          </w:ffData>
        </w:fldChar>
      </w:r>
      <w:r w:rsidRPr="00436EED">
        <w:rPr>
          <w:rFonts w:asciiTheme="minorHAnsi" w:hAnsiTheme="minorHAnsi" w:cs="Arial"/>
          <w:sz w:val="22"/>
          <w:szCs w:val="22"/>
          <w:lang w:eastAsia="ja-JP"/>
        </w:rPr>
        <w:instrText xml:space="preserve"> FORMCHECKBOX </w:instrText>
      </w:r>
      <w:r w:rsidR="00244C00">
        <w:rPr>
          <w:rFonts w:asciiTheme="minorHAnsi" w:hAnsiTheme="minorHAnsi" w:cs="Arial"/>
          <w:sz w:val="22"/>
          <w:szCs w:val="22"/>
          <w:lang w:eastAsia="ja-JP"/>
        </w:rPr>
      </w:r>
      <w:r w:rsidR="00244C00">
        <w:rPr>
          <w:rFonts w:asciiTheme="minorHAnsi" w:hAnsiTheme="minorHAnsi" w:cs="Arial"/>
          <w:sz w:val="22"/>
          <w:szCs w:val="22"/>
          <w:lang w:eastAsia="ja-JP"/>
        </w:rPr>
        <w:fldChar w:fldCharType="separate"/>
      </w:r>
      <w:r w:rsidRPr="00436EED">
        <w:rPr>
          <w:rFonts w:asciiTheme="minorHAnsi" w:hAnsiTheme="minorHAnsi" w:cs="Arial"/>
          <w:sz w:val="22"/>
          <w:szCs w:val="22"/>
          <w:lang w:eastAsia="ja-JP"/>
        </w:rPr>
        <w:fldChar w:fldCharType="end"/>
      </w:r>
      <w:r w:rsidRPr="00436EED">
        <w:rPr>
          <w:rFonts w:asciiTheme="minorHAnsi" w:hAnsiTheme="minorHAnsi" w:cs="Arial"/>
          <w:sz w:val="22"/>
          <w:szCs w:val="22"/>
          <w:lang w:eastAsia="ja-JP"/>
        </w:rPr>
        <w:t xml:space="preserve"> samodzielnie / </w:t>
      </w:r>
      <w:r w:rsidRPr="00436EED">
        <w:rPr>
          <w:rFonts w:asciiTheme="minorHAnsi" w:hAnsiTheme="minorHAnsi" w:cs="Arial"/>
          <w:sz w:val="22"/>
          <w:szCs w:val="22"/>
          <w:lang w:eastAsia="ja-JP"/>
        </w:rPr>
        <w:fldChar w:fldCharType="begin">
          <w:ffData>
            <w:name w:val="Wybór2"/>
            <w:enabled/>
            <w:calcOnExit w:val="0"/>
            <w:checkBox>
              <w:sizeAuto/>
              <w:default w:val="0"/>
            </w:checkBox>
          </w:ffData>
        </w:fldChar>
      </w:r>
      <w:r w:rsidRPr="00436EED">
        <w:rPr>
          <w:rFonts w:asciiTheme="minorHAnsi" w:hAnsiTheme="minorHAnsi" w:cs="Arial"/>
          <w:sz w:val="22"/>
          <w:szCs w:val="22"/>
          <w:lang w:eastAsia="ja-JP"/>
        </w:rPr>
        <w:instrText xml:space="preserve"> FORMCHECKBOX </w:instrText>
      </w:r>
      <w:r w:rsidR="00244C00">
        <w:rPr>
          <w:rFonts w:asciiTheme="minorHAnsi" w:hAnsiTheme="minorHAnsi" w:cs="Arial"/>
          <w:sz w:val="22"/>
          <w:szCs w:val="22"/>
          <w:lang w:eastAsia="ja-JP"/>
        </w:rPr>
      </w:r>
      <w:r w:rsidR="00244C00">
        <w:rPr>
          <w:rFonts w:asciiTheme="minorHAnsi" w:hAnsiTheme="minorHAnsi" w:cs="Arial"/>
          <w:sz w:val="22"/>
          <w:szCs w:val="22"/>
          <w:lang w:eastAsia="ja-JP"/>
        </w:rPr>
        <w:fldChar w:fldCharType="separate"/>
      </w:r>
      <w:r w:rsidRPr="00436EED">
        <w:rPr>
          <w:rFonts w:asciiTheme="minorHAnsi" w:hAnsiTheme="minorHAnsi" w:cs="Arial"/>
          <w:sz w:val="22"/>
          <w:szCs w:val="22"/>
          <w:lang w:eastAsia="ja-JP"/>
        </w:rPr>
        <w:fldChar w:fldCharType="end"/>
      </w:r>
      <w:r w:rsidRPr="00436EED">
        <w:rPr>
          <w:rFonts w:asciiTheme="minorHAnsi" w:hAnsiTheme="minorHAnsi" w:cs="Arial"/>
          <w:sz w:val="22"/>
          <w:szCs w:val="22"/>
          <w:lang w:eastAsia="ja-JP"/>
        </w:rPr>
        <w:t xml:space="preserve"> z udziałem podwykonawców</w:t>
      </w:r>
    </w:p>
    <w:p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o związaniu niniejszą ofertą przez okres co najmniej 90 dni od daty upływu terminu składania ofert.</w:t>
      </w:r>
    </w:p>
    <w:p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o niezaleganiu z podatkami oraz ze składkami na ubezpieczenie zdrowotne lub społeczne.</w:t>
      </w:r>
    </w:p>
    <w:p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o znajdowaniu  się w sytuacji ekonomicznej i finansowej zapewniającej wykonanie zamówienia.</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Pr>
          <w:rFonts w:asciiTheme="minorHAnsi" w:hAnsiTheme="minorHAnsi" w:cs="Arial"/>
          <w:color w:val="000000" w:themeColor="text1"/>
          <w:sz w:val="22"/>
          <w:szCs w:val="22"/>
          <w:lang w:eastAsia="ja-JP"/>
        </w:rPr>
        <w:t xml:space="preserve">o </w:t>
      </w:r>
      <w:r w:rsidRPr="001F4CF3">
        <w:rPr>
          <w:rFonts w:asciiTheme="minorHAnsi" w:hAnsiTheme="minorHAnsi" w:cs="Arial"/>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nie podleganiu wykluczeniu z postępowania.</w:t>
      </w:r>
    </w:p>
    <w:p w:rsidR="00A31C25"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ubezpieczenia od Odpowiedzialności Cywilnej w zakresie prowadzonej działalności związanej z przedmiotem zamówienia zgodnie z wymaganiami Zamawiającego</w:t>
      </w:r>
      <w:r w:rsidR="00A31C25">
        <w:rPr>
          <w:rFonts w:asciiTheme="minorHAnsi" w:hAnsiTheme="minorHAnsi" w:cs="Arial"/>
          <w:sz w:val="22"/>
          <w:szCs w:val="22"/>
          <w:lang w:eastAsia="ja-JP"/>
        </w:rPr>
        <w:t xml:space="preserve"> </w:t>
      </w:r>
      <w:r w:rsidR="00A31C25" w:rsidRPr="001F4CF3">
        <w:rPr>
          <w:rFonts w:asciiTheme="minorHAnsi" w:hAnsiTheme="minorHAnsi" w:cs="Arial"/>
          <w:sz w:val="22"/>
          <w:szCs w:val="22"/>
          <w:lang w:eastAsia="ja-JP"/>
        </w:rPr>
        <w:t>Ważne polis</w:t>
      </w:r>
      <w:r w:rsidR="00B364D7">
        <w:rPr>
          <w:rFonts w:asciiTheme="minorHAnsi" w:hAnsiTheme="minorHAnsi" w:cs="Arial"/>
          <w:sz w:val="22"/>
          <w:szCs w:val="22"/>
          <w:lang w:eastAsia="ja-JP"/>
        </w:rPr>
        <w:t>ę OC na kwotę nie niższą niż  /1</w:t>
      </w:r>
      <w:r w:rsidR="00A31C25" w:rsidRPr="001F4CF3">
        <w:rPr>
          <w:rFonts w:asciiTheme="minorHAnsi" w:hAnsiTheme="minorHAnsi" w:cs="Arial"/>
          <w:sz w:val="22"/>
          <w:szCs w:val="22"/>
          <w:lang w:eastAsia="ja-JP"/>
        </w:rPr>
        <w:t xml:space="preserve">.000.000 zł/ (poza polisami obowiązkowymi OC) lub oświadczenie, że oferent będzie posiadał taką polisę przez cały okres </w:t>
      </w:r>
      <w:r w:rsidR="00A31C25">
        <w:rPr>
          <w:rFonts w:asciiTheme="minorHAnsi" w:hAnsiTheme="minorHAnsi" w:cs="Arial"/>
          <w:sz w:val="22"/>
          <w:szCs w:val="22"/>
          <w:lang w:eastAsia="ja-JP"/>
        </w:rPr>
        <w:t>wykonania robót/</w:t>
      </w:r>
      <w:r w:rsidR="00A31C25" w:rsidRPr="001F4CF3">
        <w:rPr>
          <w:rFonts w:asciiTheme="minorHAnsi" w:hAnsiTheme="minorHAnsi" w:cs="Arial"/>
          <w:sz w:val="22"/>
          <w:szCs w:val="22"/>
          <w:lang w:eastAsia="ja-JP"/>
        </w:rPr>
        <w:t>świadczenia usług.</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o wyrażeniu zgodny na ocenę zdolności wykonawcy do spełnienia określonych wymagań </w:t>
      </w:r>
      <w:r w:rsidR="00A31C25" w:rsidRPr="00E619B4">
        <w:rPr>
          <w:rFonts w:asciiTheme="minorHAnsi" w:hAnsiTheme="minorHAnsi" w:cs="Arial"/>
          <w:sz w:val="22"/>
          <w:szCs w:val="22"/>
          <w:lang w:eastAsia="ja-JP"/>
        </w:rPr>
        <w:t>w </w:t>
      </w:r>
      <w:r w:rsidRPr="001F4CF3">
        <w:rPr>
          <w:rFonts w:asciiTheme="minorHAnsi" w:hAnsiTheme="minorHAnsi" w:cs="Arial"/>
          <w:sz w:val="22"/>
          <w:szCs w:val="22"/>
          <w:lang w:eastAsia="ja-JP"/>
        </w:rPr>
        <w:t>zakresie jakości, środowiska oraz bezpieczeństwa i higieny pracy,</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 o posiadaniu certyfikatu z zakresu jakości, ochrony środowiska oraz bezpieczeństwa i higieny pracy lub ich braku,</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wykonaniu przedmiotu zamówienia zgodnie z obowiązującymi przepisami ochrony środowiska oraz bezpieczeństwa i higieny pracy,</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zastosowaniu rozwiązań spełniających warunki norm jakościowych,</w:t>
      </w:r>
    </w:p>
    <w:p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 o zastosowaniu narzędzi spełniających warunki zgodne z wymogami bhp i ochrony środowiska,</w:t>
      </w:r>
    </w:p>
    <w:p w:rsidR="00EF605E" w:rsidRPr="00436EE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 xml:space="preserve">że </w:t>
      </w:r>
      <w:r w:rsidR="00EF605E" w:rsidRPr="00436EED">
        <w:rPr>
          <w:rFonts w:asciiTheme="minorHAnsi" w:hAnsiTheme="minorHAnsi" w:cs="Arial"/>
          <w:sz w:val="22"/>
          <w:szCs w:val="22"/>
          <w:lang w:eastAsia="ja-JP"/>
        </w:rPr>
        <w:t>akcept</w:t>
      </w:r>
      <w:r w:rsidR="00B5542D" w:rsidRPr="00436EED">
        <w:rPr>
          <w:rFonts w:asciiTheme="minorHAnsi" w:hAnsiTheme="minorHAnsi" w:cs="Arial"/>
          <w:sz w:val="22"/>
          <w:szCs w:val="22"/>
          <w:lang w:eastAsia="ja-JP"/>
        </w:rPr>
        <w:t>uje</w:t>
      </w:r>
      <w:r w:rsidRPr="00436EED">
        <w:rPr>
          <w:rFonts w:asciiTheme="minorHAnsi" w:hAnsiTheme="minorHAnsi" w:cs="Arial"/>
          <w:sz w:val="22"/>
          <w:szCs w:val="22"/>
          <w:lang w:eastAsia="ja-JP"/>
        </w:rPr>
        <w:t>my</w:t>
      </w:r>
      <w:r w:rsidR="00EF605E" w:rsidRPr="00436EED">
        <w:rPr>
          <w:rFonts w:asciiTheme="minorHAnsi" w:hAnsiTheme="minorHAnsi" w:cs="Arial"/>
          <w:sz w:val="22"/>
          <w:szCs w:val="22"/>
          <w:lang w:eastAsia="ja-JP"/>
        </w:rPr>
        <w:t xml:space="preserve">  projekt  umowy  i zobowiąz</w:t>
      </w:r>
      <w:r w:rsidR="00B5542D" w:rsidRPr="00436EED">
        <w:rPr>
          <w:rFonts w:asciiTheme="minorHAnsi" w:hAnsiTheme="minorHAnsi" w:cs="Arial"/>
          <w:sz w:val="22"/>
          <w:szCs w:val="22"/>
          <w:lang w:eastAsia="ja-JP"/>
        </w:rPr>
        <w:t>uje</w:t>
      </w:r>
      <w:r w:rsidRPr="00436EED">
        <w:rPr>
          <w:rFonts w:asciiTheme="minorHAnsi" w:hAnsiTheme="minorHAnsi" w:cs="Arial"/>
          <w:sz w:val="22"/>
          <w:szCs w:val="22"/>
          <w:lang w:eastAsia="ja-JP"/>
        </w:rPr>
        <w:t>my</w:t>
      </w:r>
      <w:r w:rsidR="00B5542D" w:rsidRPr="00436EED">
        <w:rPr>
          <w:rFonts w:asciiTheme="minorHAnsi" w:hAnsiTheme="minorHAnsi" w:cs="Arial"/>
          <w:sz w:val="22"/>
          <w:szCs w:val="22"/>
          <w:lang w:eastAsia="ja-JP"/>
        </w:rPr>
        <w:t xml:space="preserve"> się</w:t>
      </w:r>
      <w:r w:rsidR="00EF605E" w:rsidRPr="00436EED">
        <w:rPr>
          <w:rFonts w:asciiTheme="minorHAnsi" w:hAnsiTheme="minorHAnsi" w:cs="Arial"/>
          <w:sz w:val="22"/>
          <w:szCs w:val="22"/>
          <w:lang w:eastAsia="ja-JP"/>
        </w:rPr>
        <w:t xml:space="preserve">  do  jej  podpisania w </w:t>
      </w:r>
      <w:r w:rsidR="00B2485F" w:rsidRPr="00436EED">
        <w:rPr>
          <w:rFonts w:asciiTheme="minorHAnsi" w:hAnsiTheme="minorHAnsi" w:cs="Arial"/>
          <w:sz w:val="22"/>
          <w:szCs w:val="22"/>
          <w:lang w:eastAsia="ja-JP"/>
        </w:rPr>
        <w:t> </w:t>
      </w:r>
      <w:r w:rsidR="00EF605E" w:rsidRPr="00436EED">
        <w:rPr>
          <w:rFonts w:asciiTheme="minorHAnsi" w:hAnsiTheme="minorHAnsi" w:cs="Arial"/>
          <w:sz w:val="22"/>
          <w:szCs w:val="22"/>
          <w:lang w:eastAsia="ja-JP"/>
        </w:rPr>
        <w:t>przypadku   wyboru</w:t>
      </w:r>
      <w:r w:rsidR="00B5542D" w:rsidRPr="00436EED">
        <w:rPr>
          <w:rFonts w:asciiTheme="minorHAnsi" w:hAnsiTheme="minorHAnsi" w:cs="Arial"/>
          <w:sz w:val="22"/>
          <w:szCs w:val="22"/>
          <w:lang w:eastAsia="ja-JP"/>
        </w:rPr>
        <w:t xml:space="preserve">   jego  oferty w  miejscu  i   terminie   wyznaczonym   przez   Zamawiającego</w:t>
      </w:r>
    </w:p>
    <w:p w:rsidR="00F1537F" w:rsidRPr="00436EED" w:rsidRDefault="00F1537F" w:rsidP="001F4CF3">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436EED">
        <w:rPr>
          <w:rFonts w:asciiTheme="minorHAnsi" w:eastAsia="Tahoma,Bold" w:hAnsiTheme="minorHAnsi" w:cs="Tahoma,Bold"/>
          <w:b/>
          <w:bCs/>
          <w:sz w:val="22"/>
          <w:szCs w:val="22"/>
        </w:rPr>
        <w:t>Oświadczamy, że:</w:t>
      </w:r>
    </w:p>
    <w:p w:rsidR="00F1537F" w:rsidRPr="00436EED"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436EED">
        <w:rPr>
          <w:rFonts w:asciiTheme="minorHAnsi" w:eastAsia="Tahoma,Bold" w:hAnsiTheme="minorHAnsi" w:cs="Tahoma,Bold"/>
          <w:bCs/>
          <w:sz w:val="22"/>
          <w:szCs w:val="22"/>
        </w:rPr>
        <w:t>wyrażamy zgodę na wprowadzenie skanu naszej oferty do platformy zakupowej Zamawiającego,</w:t>
      </w:r>
    </w:p>
    <w:p w:rsidR="00A31C25" w:rsidRPr="00436EED" w:rsidRDefault="00A31C25" w:rsidP="001F4CF3">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sidRPr="00436EED">
        <w:rPr>
          <w:rFonts w:asciiTheme="minorHAnsi" w:hAnsiTheme="minorHAnsi" w:cs="Arial"/>
          <w:sz w:val="22"/>
          <w:szCs w:val="22"/>
          <w:lang w:eastAsia="ja-JP"/>
        </w:rPr>
        <w:t>jesteśmy</w:t>
      </w:r>
      <w:r w:rsidRPr="00436EED">
        <w:rPr>
          <w:rFonts w:asciiTheme="minorHAnsi" w:hAnsiTheme="minorHAnsi" w:cs="Arial"/>
          <w:sz w:val="22"/>
          <w:szCs w:val="22"/>
          <w:vertAlign w:val="superscript"/>
          <w:lang w:eastAsia="ja-JP"/>
        </w:rPr>
        <w:t>2</w:t>
      </w:r>
      <w:r w:rsidRPr="00436EED">
        <w:rPr>
          <w:rFonts w:asciiTheme="minorHAnsi" w:hAnsiTheme="minorHAnsi" w:cs="Arial"/>
          <w:sz w:val="22"/>
          <w:szCs w:val="22"/>
          <w:lang w:eastAsia="ja-JP"/>
        </w:rPr>
        <w:t>/nie jesteśmy</w:t>
      </w:r>
      <w:r w:rsidRPr="00436EED">
        <w:rPr>
          <w:rFonts w:asciiTheme="minorHAnsi" w:hAnsiTheme="minorHAnsi" w:cs="Arial"/>
          <w:sz w:val="22"/>
          <w:szCs w:val="22"/>
          <w:vertAlign w:val="superscript"/>
          <w:lang w:eastAsia="ja-JP"/>
        </w:rPr>
        <w:t>2</w:t>
      </w:r>
      <w:r w:rsidRPr="00436EED">
        <w:rPr>
          <w:rFonts w:asciiTheme="minorHAnsi" w:hAnsiTheme="minorHAnsi" w:cs="Arial"/>
          <w:sz w:val="22"/>
          <w:szCs w:val="22"/>
          <w:lang w:eastAsia="ja-JP"/>
        </w:rPr>
        <w:t xml:space="preserve"> czynnym podatnikiem VAT zgodnie z postanowieniami ustawy o podatku VAT.</w:t>
      </w:r>
    </w:p>
    <w:p w:rsidR="00F1537F" w:rsidRPr="001F4CF3"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4CF3">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F1537F" w:rsidRPr="001F4CF3"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4CF3">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F1537F" w:rsidRPr="00C26E30" w:rsidRDefault="00F1537F" w:rsidP="00F1537F">
      <w:pPr>
        <w:tabs>
          <w:tab w:val="num" w:pos="1134"/>
        </w:tabs>
        <w:ind w:left="1134" w:right="-34"/>
        <w:rPr>
          <w:rFonts w:ascii="Arial" w:hAnsi="Arial" w:cs="Arial"/>
          <w:szCs w:val="20"/>
        </w:rPr>
      </w:pPr>
      <w:r w:rsidRPr="00C26E30">
        <w:rPr>
          <w:rFonts w:ascii="Arial" w:hAnsi="Arial" w:cs="Arial"/>
          <w:szCs w:val="20"/>
        </w:rPr>
        <w:fldChar w:fldCharType="begin">
          <w:ffData>
            <w:name w:val="Wybór1"/>
            <w:enabled/>
            <w:calcOnExit w:val="0"/>
            <w:checkBox>
              <w:sizeAuto/>
              <w:default w:val="0"/>
            </w:checkBox>
          </w:ffData>
        </w:fldChar>
      </w:r>
      <w:r w:rsidRPr="00C26E30">
        <w:rPr>
          <w:rFonts w:ascii="Arial" w:hAnsi="Arial" w:cs="Arial"/>
          <w:szCs w:val="20"/>
        </w:rPr>
        <w:instrText xml:space="preserve"> FORMCHECKBOX </w:instrText>
      </w:r>
      <w:r w:rsidR="00244C00">
        <w:rPr>
          <w:rFonts w:ascii="Arial" w:hAnsi="Arial" w:cs="Arial"/>
          <w:szCs w:val="20"/>
        </w:rPr>
      </w:r>
      <w:r w:rsidR="00244C00">
        <w:rPr>
          <w:rFonts w:ascii="Arial" w:hAnsi="Arial" w:cs="Arial"/>
          <w:szCs w:val="20"/>
        </w:rPr>
        <w:fldChar w:fldCharType="separate"/>
      </w:r>
      <w:r w:rsidRPr="00C26E30">
        <w:rPr>
          <w:rFonts w:ascii="Arial" w:hAnsi="Arial" w:cs="Arial"/>
          <w:szCs w:val="20"/>
        </w:rPr>
        <w:fldChar w:fldCharType="end"/>
      </w:r>
      <w:r w:rsidRPr="00C26E30">
        <w:rPr>
          <w:rFonts w:ascii="Arial" w:hAnsi="Arial" w:cs="Arial"/>
          <w:szCs w:val="20"/>
        </w:rPr>
        <w:t xml:space="preserve"> </w:t>
      </w:r>
      <w:r w:rsidRPr="00C26E30">
        <w:rPr>
          <w:rFonts w:ascii="Arial" w:hAnsi="Arial" w:cs="Arial"/>
          <w:b/>
          <w:bCs/>
          <w:szCs w:val="20"/>
        </w:rPr>
        <w:t xml:space="preserve">tak / </w:t>
      </w:r>
      <w:r w:rsidRPr="00C26E30">
        <w:rPr>
          <w:rFonts w:ascii="Arial" w:hAnsi="Arial" w:cs="Arial"/>
          <w:b/>
          <w:bCs/>
          <w:szCs w:val="20"/>
        </w:rPr>
        <w:fldChar w:fldCharType="begin">
          <w:ffData>
            <w:name w:val="Wybór2"/>
            <w:enabled/>
            <w:calcOnExit w:val="0"/>
            <w:checkBox>
              <w:sizeAuto/>
              <w:default w:val="0"/>
            </w:checkBox>
          </w:ffData>
        </w:fldChar>
      </w:r>
      <w:r w:rsidRPr="00C26E30">
        <w:rPr>
          <w:rFonts w:ascii="Arial" w:hAnsi="Arial" w:cs="Arial"/>
          <w:b/>
          <w:bCs/>
          <w:szCs w:val="20"/>
        </w:rPr>
        <w:instrText xml:space="preserve"> FORMCHECKBOX </w:instrText>
      </w:r>
      <w:r w:rsidR="00244C00">
        <w:rPr>
          <w:rFonts w:ascii="Arial" w:hAnsi="Arial" w:cs="Arial"/>
          <w:b/>
          <w:bCs/>
          <w:szCs w:val="20"/>
        </w:rPr>
      </w:r>
      <w:r w:rsidR="00244C00">
        <w:rPr>
          <w:rFonts w:ascii="Arial" w:hAnsi="Arial" w:cs="Arial"/>
          <w:b/>
          <w:bCs/>
          <w:szCs w:val="20"/>
        </w:rPr>
        <w:fldChar w:fldCharType="separate"/>
      </w:r>
      <w:r w:rsidRPr="00C26E30">
        <w:rPr>
          <w:rFonts w:ascii="Arial" w:hAnsi="Arial" w:cs="Arial"/>
          <w:b/>
          <w:bCs/>
          <w:szCs w:val="20"/>
        </w:rPr>
        <w:fldChar w:fldCharType="end"/>
      </w:r>
      <w:r w:rsidRPr="00C26E30">
        <w:rPr>
          <w:rFonts w:ascii="Arial" w:hAnsi="Arial" w:cs="Arial"/>
          <w:b/>
          <w:bCs/>
          <w:szCs w:val="20"/>
        </w:rPr>
        <w:t xml:space="preserve"> nie</w:t>
      </w:r>
    </w:p>
    <w:p w:rsidR="00CA54DC"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Cs/>
          <w:color w:val="000000" w:themeColor="text1"/>
          <w:sz w:val="22"/>
          <w:szCs w:val="22"/>
          <w:vertAlign w:val="superscript"/>
        </w:rPr>
        <w:t>1</w:t>
      </w:r>
      <w:r w:rsidRPr="002B10AF">
        <w:rPr>
          <w:rFonts w:asciiTheme="minorHAnsi" w:eastAsia="Tahoma,Bold" w:hAnsiTheme="minorHAnsi" w:cs="Tahoma,Bold"/>
          <w:b/>
          <w:bCs/>
          <w:color w:val="000000" w:themeColor="text1"/>
          <w:sz w:val="22"/>
          <w:szCs w:val="22"/>
        </w:rPr>
        <w:t xml:space="preserve">PEŁNOMOCNIKIEM oferentów </w:t>
      </w:r>
      <w:r w:rsidRPr="002B10AF">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2B10AF">
        <w:rPr>
          <w:rFonts w:asciiTheme="minorHAnsi" w:eastAsia="Tahoma,Bold" w:hAnsiTheme="minorHAnsi" w:cs="Tahoma"/>
          <w:color w:val="000000" w:themeColor="text1"/>
          <w:sz w:val="22"/>
          <w:szCs w:val="22"/>
          <w:vertAlign w:val="superscript"/>
        </w:rPr>
        <w:t>2</w:t>
      </w:r>
      <w:r w:rsidRPr="002B10AF">
        <w:rPr>
          <w:rFonts w:asciiTheme="minorHAnsi" w:eastAsia="Tahoma,Bold" w:hAnsiTheme="minorHAnsi" w:cs="Tahoma"/>
          <w:color w:val="000000" w:themeColor="text1"/>
          <w:sz w:val="22"/>
          <w:szCs w:val="22"/>
        </w:rPr>
        <w:t xml:space="preserve"> jest: </w:t>
      </w:r>
      <w:r w:rsidR="00CA54DC">
        <w:rPr>
          <w:rFonts w:asciiTheme="minorHAnsi" w:eastAsia="Tahoma,Bold" w:hAnsiTheme="minorHAnsi" w:cs="Tahoma"/>
          <w:color w:val="000000" w:themeColor="text1"/>
          <w:sz w:val="22"/>
          <w:szCs w:val="22"/>
        </w:rPr>
        <w:t xml:space="preserve"> </w:t>
      </w:r>
    </w:p>
    <w:p w:rsidR="00FB0F40" w:rsidRPr="002B10AF" w:rsidRDefault="00FB0F40" w:rsidP="00CA54DC">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____________________________________________________________</w:t>
      </w:r>
    </w:p>
    <w:p w:rsidR="00FB0F40" w:rsidRPr="002B10AF" w:rsidRDefault="00FB0F40" w:rsidP="00FB0F40">
      <w:pPr>
        <w:pStyle w:val="Tekstprzypisudolnego"/>
        <w:spacing w:line="240" w:lineRule="auto"/>
        <w:ind w:left="357"/>
        <w:rPr>
          <w:rFonts w:asciiTheme="minorHAnsi" w:hAnsiTheme="minorHAnsi"/>
          <w:i/>
          <w:color w:val="000000" w:themeColor="text1"/>
          <w:sz w:val="22"/>
          <w:szCs w:val="22"/>
        </w:rPr>
      </w:pPr>
      <w:r w:rsidRPr="002B10AF">
        <w:rPr>
          <w:rStyle w:val="Odwoanieprzypisudolnego"/>
          <w:rFonts w:asciiTheme="minorHAnsi" w:eastAsiaTheme="majorEastAsia" w:hAnsiTheme="minorHAnsi"/>
          <w:i/>
          <w:color w:val="000000" w:themeColor="text1"/>
          <w:sz w:val="22"/>
          <w:szCs w:val="22"/>
        </w:rPr>
        <w:footnoteRef/>
      </w:r>
      <w:r w:rsidRPr="002B10AF">
        <w:rPr>
          <w:rFonts w:asciiTheme="minorHAnsi" w:hAnsiTheme="minorHAnsi"/>
          <w:i/>
          <w:color w:val="000000" w:themeColor="text1"/>
          <w:sz w:val="22"/>
          <w:szCs w:val="22"/>
        </w:rPr>
        <w:t xml:space="preserve"> dotyczy oferentów wspólnie ubiegających się o udzielenie zamówienia</w:t>
      </w:r>
    </w:p>
    <w:p w:rsidR="00FB0F40" w:rsidRPr="002B10AF" w:rsidRDefault="00FB0F40" w:rsidP="00FB0F40">
      <w:pPr>
        <w:autoSpaceDE w:val="0"/>
        <w:autoSpaceDN w:val="0"/>
        <w:ind w:left="357"/>
        <w:rPr>
          <w:rFonts w:asciiTheme="minorHAnsi" w:hAnsiTheme="minorHAnsi"/>
          <w:i/>
          <w:color w:val="000000" w:themeColor="text1"/>
          <w:sz w:val="22"/>
          <w:szCs w:val="22"/>
        </w:rPr>
      </w:pPr>
      <w:r w:rsidRPr="002B10AF">
        <w:rPr>
          <w:rFonts w:asciiTheme="minorHAnsi" w:hAnsiTheme="minorHAnsi"/>
          <w:i/>
          <w:color w:val="000000" w:themeColor="text1"/>
          <w:sz w:val="22"/>
          <w:szCs w:val="22"/>
          <w:vertAlign w:val="superscript"/>
        </w:rPr>
        <w:t>2</w:t>
      </w:r>
      <w:r w:rsidRPr="002B10AF">
        <w:rPr>
          <w:rFonts w:asciiTheme="minorHAnsi" w:hAnsiTheme="minorHAnsi"/>
          <w:i/>
          <w:color w:val="000000" w:themeColor="text1"/>
          <w:sz w:val="22"/>
          <w:szCs w:val="22"/>
        </w:rPr>
        <w:t xml:space="preserve"> niepotrzebne skreślić</w:t>
      </w:r>
    </w:p>
    <w:p w:rsidR="00FB0F40" w:rsidRPr="002B10AF"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N</w:t>
      </w:r>
      <w:r w:rsidR="00FB0F40" w:rsidRPr="002B10AF">
        <w:rPr>
          <w:rFonts w:asciiTheme="minorHAnsi" w:eastAsia="Tahoma,Bold" w:hAnsiTheme="minorHAnsi" w:cs="Tahoma"/>
          <w:color w:val="000000" w:themeColor="text1"/>
          <w:sz w:val="22"/>
          <w:szCs w:val="22"/>
        </w:rPr>
        <w:t>iniejsz</w:t>
      </w:r>
      <w:r w:rsidRPr="002B10AF">
        <w:rPr>
          <w:rFonts w:asciiTheme="minorHAnsi" w:eastAsia="Tahoma,Bold" w:hAnsiTheme="minorHAnsi" w:cs="Tahoma"/>
          <w:color w:val="000000" w:themeColor="text1"/>
          <w:sz w:val="22"/>
          <w:szCs w:val="22"/>
        </w:rPr>
        <w:t>ą ofertę</w:t>
      </w:r>
      <w:r w:rsidR="00FB0F40" w:rsidRPr="002B10AF">
        <w:rPr>
          <w:rFonts w:asciiTheme="minorHAnsi" w:eastAsia="Tahoma,Bold" w:hAnsiTheme="minorHAnsi" w:cs="Tahoma"/>
          <w:color w:val="000000" w:themeColor="text1"/>
          <w:sz w:val="22"/>
          <w:szCs w:val="22"/>
        </w:rPr>
        <w:t xml:space="preserve"> wraz z załącznikami składamy na ___ kolejno ponumerowanych stronach.</w:t>
      </w:r>
    </w:p>
    <w:p w:rsidR="00FB0F40" w:rsidRPr="002B10A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 xml:space="preserve">ZAŁĄCZNIKAMI </w:t>
      </w:r>
      <w:r w:rsidRPr="002B10AF">
        <w:rPr>
          <w:rFonts w:asciiTheme="minorHAnsi" w:eastAsia="Tahoma,Bold" w:hAnsiTheme="minorHAnsi" w:cs="Tahoma"/>
          <w:color w:val="000000" w:themeColor="text1"/>
          <w:sz w:val="22"/>
          <w:szCs w:val="22"/>
        </w:rPr>
        <w:t>do niniejsze</w:t>
      </w:r>
      <w:r w:rsidR="00913942" w:rsidRPr="002B10AF">
        <w:rPr>
          <w:rFonts w:asciiTheme="minorHAnsi" w:eastAsia="Tahoma,Bold" w:hAnsiTheme="minorHAnsi" w:cs="Tahoma"/>
          <w:color w:val="000000" w:themeColor="text1"/>
          <w:sz w:val="22"/>
          <w:szCs w:val="22"/>
        </w:rPr>
        <w:t>j oferty</w:t>
      </w:r>
      <w:r w:rsidRPr="002B10AF">
        <w:rPr>
          <w:rFonts w:asciiTheme="minorHAnsi" w:eastAsia="Tahoma,Bold" w:hAnsiTheme="minorHAnsi" w:cs="Tahoma"/>
          <w:color w:val="000000" w:themeColor="text1"/>
          <w:sz w:val="22"/>
          <w:szCs w:val="22"/>
        </w:rPr>
        <w:t xml:space="preserve"> są:</w:t>
      </w:r>
    </w:p>
    <w:p w:rsidR="00FB0F40" w:rsidRPr="002B10AF"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 xml:space="preserve">    </w:t>
      </w:r>
      <w:r w:rsidR="00BD6A5B" w:rsidRPr="002B10AF">
        <w:rPr>
          <w:rFonts w:asciiTheme="minorHAnsi" w:eastAsia="Tahoma,Bold" w:hAnsiTheme="minorHAnsi" w:cs="Tahoma,Bold"/>
          <w:b/>
          <w:bCs/>
          <w:color w:val="000000" w:themeColor="text1"/>
          <w:sz w:val="22"/>
          <w:szCs w:val="22"/>
        </w:rPr>
        <w:t>Dok</w:t>
      </w:r>
      <w:r w:rsidR="00866B87" w:rsidRPr="002B10AF">
        <w:rPr>
          <w:rFonts w:asciiTheme="minorHAnsi" w:eastAsia="Tahoma,Bold" w:hAnsiTheme="minorHAnsi" w:cs="Tahoma,Bold"/>
          <w:b/>
          <w:bCs/>
          <w:color w:val="000000" w:themeColor="text1"/>
          <w:sz w:val="22"/>
          <w:szCs w:val="22"/>
        </w:rPr>
        <w:t>umenty wymienione w pkt 4 ppkt 4.</w:t>
      </w:r>
      <w:r w:rsidR="00E41F86" w:rsidRPr="002B10AF">
        <w:rPr>
          <w:rFonts w:asciiTheme="minorHAnsi" w:eastAsia="Tahoma,Bold" w:hAnsiTheme="minorHAnsi" w:cs="Tahoma,Bold"/>
          <w:b/>
          <w:bCs/>
          <w:color w:val="000000" w:themeColor="text1"/>
          <w:sz w:val="22"/>
          <w:szCs w:val="22"/>
        </w:rPr>
        <w:t>1</w:t>
      </w:r>
      <w:r w:rsidR="00791BBE">
        <w:rPr>
          <w:rFonts w:asciiTheme="minorHAnsi" w:eastAsia="Tahoma,Bold" w:hAnsiTheme="minorHAnsi" w:cs="Tahoma,Bold"/>
          <w:b/>
          <w:bCs/>
          <w:color w:val="000000" w:themeColor="text1"/>
          <w:sz w:val="22"/>
          <w:szCs w:val="22"/>
        </w:rPr>
        <w:t xml:space="preserve"> do 4.20</w:t>
      </w:r>
      <w:r w:rsidR="00866B87" w:rsidRPr="002B10AF">
        <w:rPr>
          <w:rFonts w:asciiTheme="minorHAnsi" w:eastAsia="Tahoma,Bold" w:hAnsiTheme="minorHAnsi" w:cs="Tahoma,Bold"/>
          <w:b/>
          <w:bCs/>
          <w:color w:val="000000" w:themeColor="text1"/>
          <w:sz w:val="22"/>
          <w:szCs w:val="22"/>
        </w:rPr>
        <w:t>.</w:t>
      </w:r>
    </w:p>
    <w:p w:rsidR="00FB0F40" w:rsidRDefault="00FB0F40" w:rsidP="00FB0F40">
      <w:pP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__________________________________</w:t>
      </w:r>
      <w:r w:rsidRPr="002B10AF">
        <w:rPr>
          <w:rFonts w:asciiTheme="minorHAnsi" w:hAnsiTheme="minorHAnsi"/>
          <w:color w:val="000000" w:themeColor="text1"/>
          <w:sz w:val="22"/>
          <w:szCs w:val="22"/>
        </w:rPr>
        <w:t xml:space="preserve">    </w:t>
      </w:r>
      <w:r w:rsidRPr="002B10AF">
        <w:rPr>
          <w:rFonts w:asciiTheme="minorHAnsi" w:eastAsia="Tahoma,Bold" w:hAnsiTheme="minorHAnsi" w:cs="Tahoma"/>
          <w:color w:val="000000" w:themeColor="text1"/>
          <w:sz w:val="22"/>
          <w:szCs w:val="22"/>
        </w:rPr>
        <w:t>__________________ dnia __ __ _____ roku</w:t>
      </w:r>
    </w:p>
    <w:p w:rsidR="000E2E2A" w:rsidRDefault="00FB0F40" w:rsidP="00FB0F40">
      <w:pPr>
        <w:jc w:val="cente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(podpis oferenta/pełnomocnika oferenta</w:t>
      </w:r>
    </w:p>
    <w:p w:rsidR="001A157F" w:rsidRDefault="001A157F">
      <w:pPr>
        <w:spacing w:after="160" w:line="259" w:lineRule="auto"/>
        <w:rPr>
          <w:rFonts w:ascii="Arial" w:eastAsia="Tahoma,Bold" w:hAnsi="Arial" w:cs="Arial"/>
          <w:bCs/>
          <w:color w:val="000000" w:themeColor="text1"/>
          <w:szCs w:val="20"/>
        </w:rPr>
      </w:pPr>
      <w:r>
        <w:rPr>
          <w:rFonts w:ascii="Arial" w:eastAsia="Tahoma,Bold" w:hAnsi="Arial" w:cs="Arial"/>
          <w:bCs/>
          <w:color w:val="000000" w:themeColor="text1"/>
          <w:szCs w:val="20"/>
        </w:rPr>
        <w:br w:type="page"/>
      </w:r>
    </w:p>
    <w:p w:rsidR="000E2E2A" w:rsidRDefault="000E2E2A" w:rsidP="000E2E2A">
      <w:pPr>
        <w:jc w:val="right"/>
        <w:outlineLvl w:val="0"/>
        <w:rPr>
          <w:rFonts w:ascii="Arial" w:eastAsia="Tahoma,Bold" w:hAnsi="Arial" w:cs="Arial"/>
          <w:bCs/>
          <w:color w:val="000000" w:themeColor="text1"/>
          <w:szCs w:val="20"/>
        </w:rPr>
      </w:pPr>
      <w:r>
        <w:rPr>
          <w:rFonts w:ascii="Arial" w:eastAsia="Tahoma,Bold" w:hAnsi="Arial" w:cs="Arial"/>
          <w:bCs/>
          <w:color w:val="000000" w:themeColor="text1"/>
          <w:szCs w:val="20"/>
        </w:rPr>
        <w:lastRenderedPageBreak/>
        <w:t>Załącznik nr 1 do formularza oferty</w:t>
      </w:r>
    </w:p>
    <w:p w:rsidR="000E2E2A" w:rsidRDefault="000E2E2A" w:rsidP="000E2E2A">
      <w:pPr>
        <w:jc w:val="right"/>
        <w:outlineLvl w:val="0"/>
        <w:rPr>
          <w:rFonts w:ascii="Arial" w:eastAsia="Tahoma,Bold" w:hAnsi="Arial" w:cs="Arial"/>
          <w:bCs/>
          <w:color w:val="000000" w:themeColor="text1"/>
          <w:szCs w:val="20"/>
        </w:rPr>
      </w:pPr>
    </w:p>
    <w:p w:rsidR="000E2E2A" w:rsidRPr="000E4E1E" w:rsidRDefault="000E2E2A" w:rsidP="000E2E2A">
      <w:pPr>
        <w:jc w:val="center"/>
        <w:outlineLvl w:val="0"/>
        <w:rPr>
          <w:rFonts w:ascii="Arial" w:eastAsia="Tahoma,Bold" w:hAnsi="Arial" w:cs="Arial"/>
          <w:b/>
          <w:bCs/>
          <w:color w:val="000000" w:themeColor="text1"/>
          <w:szCs w:val="20"/>
        </w:rPr>
      </w:pPr>
      <w:r w:rsidRPr="000E4E1E">
        <w:rPr>
          <w:rFonts w:ascii="Arial" w:eastAsia="Tahoma,Bold" w:hAnsi="Arial" w:cs="Arial"/>
          <w:b/>
          <w:bCs/>
          <w:color w:val="000000" w:themeColor="text1"/>
          <w:szCs w:val="20"/>
        </w:rPr>
        <w:t>WYNAGRODZENIE OFERTOWE</w:t>
      </w:r>
    </w:p>
    <w:p w:rsidR="000E2E2A" w:rsidRPr="007220FB" w:rsidRDefault="000E2E2A" w:rsidP="000E2E2A">
      <w:pPr>
        <w:jc w:val="right"/>
        <w:outlineLvl w:val="0"/>
        <w:rPr>
          <w:rFonts w:ascii="Arial" w:hAnsi="Arial" w:cs="Arial"/>
          <w:b/>
          <w:color w:val="000000" w:themeColor="text1"/>
          <w:sz w:val="22"/>
          <w:szCs w:val="22"/>
        </w:rPr>
      </w:pPr>
    </w:p>
    <w:p w:rsidR="002D18C0" w:rsidRPr="002D18C0" w:rsidRDefault="000E2E2A" w:rsidP="00037F2E">
      <w:pPr>
        <w:pStyle w:val="Akapitzlist"/>
        <w:numPr>
          <w:ilvl w:val="0"/>
          <w:numId w:val="23"/>
        </w:numPr>
        <w:spacing w:after="0" w:line="360" w:lineRule="auto"/>
        <w:jc w:val="both"/>
        <w:outlineLvl w:val="0"/>
        <w:rPr>
          <w:rFonts w:asciiTheme="minorHAnsi" w:hAnsiTheme="minorHAnsi" w:cs="Arial"/>
        </w:rPr>
      </w:pPr>
      <w:r w:rsidRPr="002D18C0">
        <w:rPr>
          <w:rFonts w:asciiTheme="minorHAnsi" w:hAnsiTheme="minorHAnsi" w:cs="Arial"/>
        </w:rPr>
        <w:t>Za wykonanie  usług stanowiących przedmiot postępowania oferujemy wynagrodzenie ofertowe w wysokości</w:t>
      </w:r>
      <w:r w:rsidR="002D18C0">
        <w:rPr>
          <w:rFonts w:asciiTheme="minorHAnsi" w:hAnsiTheme="minorHAnsi" w:cs="Arial"/>
        </w:rPr>
        <w:t xml:space="preserve"> </w:t>
      </w:r>
      <w:r w:rsidR="002D18C0" w:rsidRPr="002D18C0">
        <w:rPr>
          <w:rFonts w:asciiTheme="minorHAnsi" w:hAnsiTheme="minorHAnsi" w:cstheme="minorHAnsi"/>
        </w:rPr>
        <w:t>…………….zł ( słownie; ………………………. złotych) netto</w:t>
      </w:r>
    </w:p>
    <w:p w:rsidR="002D18C0" w:rsidRPr="002D18C0" w:rsidRDefault="002D18C0" w:rsidP="00037F2E">
      <w:pPr>
        <w:pStyle w:val="Akapitzlist"/>
        <w:numPr>
          <w:ilvl w:val="0"/>
          <w:numId w:val="23"/>
        </w:numPr>
        <w:spacing w:after="0" w:line="360" w:lineRule="auto"/>
        <w:jc w:val="both"/>
        <w:outlineLvl w:val="0"/>
        <w:rPr>
          <w:rFonts w:asciiTheme="minorHAnsi" w:hAnsiTheme="minorHAnsi" w:cs="Arial"/>
        </w:rPr>
      </w:pPr>
      <w:r>
        <w:rPr>
          <w:rFonts w:asciiTheme="minorHAnsi" w:hAnsiTheme="minorHAnsi" w:cs="Arial"/>
        </w:rPr>
        <w:t xml:space="preserve">Przedstawiamy </w:t>
      </w:r>
      <w:r w:rsidRPr="002D18C0">
        <w:rPr>
          <w:rFonts w:asciiTheme="minorHAnsi" w:hAnsiTheme="minorHAnsi" w:cs="Arial"/>
        </w:rPr>
        <w:t>podział Wynagrodzenia ryczałtowego na odrębne przedmioty odbioru i rozliczeń:</w:t>
      </w:r>
    </w:p>
    <w:p w:rsidR="001D6076" w:rsidRPr="00037F2E" w:rsidRDefault="001D6076" w:rsidP="001D6076">
      <w:pPr>
        <w:pStyle w:val="Akapitzlist"/>
        <w:numPr>
          <w:ilvl w:val="1"/>
          <w:numId w:val="23"/>
        </w:numPr>
        <w:spacing w:after="0" w:line="360" w:lineRule="auto"/>
        <w:jc w:val="both"/>
        <w:outlineLvl w:val="0"/>
        <w:rPr>
          <w:rFonts w:asciiTheme="minorHAnsi" w:eastAsiaTheme="minorHAnsi" w:hAnsiTheme="minorHAnsi" w:cs="Arial"/>
          <w:szCs w:val="20"/>
        </w:rPr>
      </w:pPr>
      <w:r w:rsidRPr="001D6076">
        <w:rPr>
          <w:rFonts w:asciiTheme="minorHAnsi" w:hAnsiTheme="minorHAnsi" w:cs="Arial"/>
        </w:rPr>
        <w:t>Inwentaryzacja</w:t>
      </w:r>
      <w:r w:rsidRPr="00037F2E">
        <w:rPr>
          <w:rFonts w:asciiTheme="minorHAnsi" w:eastAsiaTheme="minorHAnsi" w:hAnsiTheme="minorHAnsi" w:cs="Arial"/>
          <w:szCs w:val="20"/>
        </w:rPr>
        <w:t xml:space="preserve"> obiektowa, pomiar grubości ścianek oraz </w:t>
      </w:r>
      <w:r>
        <w:rPr>
          <w:rFonts w:asciiTheme="minorHAnsi" w:eastAsiaTheme="minorHAnsi" w:hAnsiTheme="minorHAnsi" w:cs="Arial"/>
          <w:szCs w:val="20"/>
        </w:rPr>
        <w:t xml:space="preserve">wykonanie </w:t>
      </w:r>
      <w:r w:rsidRPr="00037F2E">
        <w:rPr>
          <w:rFonts w:asciiTheme="minorHAnsi" w:eastAsiaTheme="minorHAnsi" w:hAnsiTheme="minorHAnsi" w:cs="Arial"/>
          <w:szCs w:val="20"/>
        </w:rPr>
        <w:t xml:space="preserve">analizy techniczno-ekonomicznej – </w:t>
      </w:r>
    </w:p>
    <w:p w:rsidR="002D18C0" w:rsidRPr="00037F2E" w:rsidRDefault="002D18C0" w:rsidP="00037F2E">
      <w:pPr>
        <w:spacing w:line="360" w:lineRule="auto"/>
        <w:ind w:left="360"/>
        <w:jc w:val="both"/>
        <w:outlineLvl w:val="0"/>
        <w:rPr>
          <w:rFonts w:asciiTheme="minorHAnsi" w:hAnsiTheme="minorHAnsi" w:cs="Arial"/>
        </w:rPr>
      </w:pPr>
      <w:r w:rsidRPr="00037F2E">
        <w:rPr>
          <w:rFonts w:asciiTheme="minorHAnsi" w:hAnsiTheme="minorHAnsi" w:cs="Arial"/>
          <w:sz w:val="22"/>
          <w:szCs w:val="22"/>
        </w:rPr>
        <w:t>- wynagrodzenie w wysokości …………………..,00 zł,</w:t>
      </w:r>
    </w:p>
    <w:p w:rsidR="002D18C0" w:rsidRPr="002D18C0" w:rsidRDefault="00841FFD" w:rsidP="00037F2E">
      <w:pPr>
        <w:pStyle w:val="Akapitzlist"/>
        <w:numPr>
          <w:ilvl w:val="1"/>
          <w:numId w:val="23"/>
        </w:numPr>
        <w:spacing w:after="0" w:line="360" w:lineRule="auto"/>
        <w:jc w:val="both"/>
        <w:outlineLvl w:val="0"/>
        <w:rPr>
          <w:rFonts w:asciiTheme="minorHAnsi" w:hAnsiTheme="minorHAnsi" w:cs="Arial"/>
        </w:rPr>
      </w:pPr>
      <w:r>
        <w:rPr>
          <w:rFonts w:asciiTheme="minorHAnsi" w:hAnsiTheme="minorHAnsi" w:cs="Arial"/>
        </w:rPr>
        <w:t>Wykonanie koncepcji oraz projektu budowlanego</w:t>
      </w:r>
      <w:r w:rsidR="002D18C0" w:rsidRPr="002D18C0">
        <w:rPr>
          <w:rFonts w:asciiTheme="minorHAnsi" w:hAnsiTheme="minorHAnsi" w:cs="Arial"/>
        </w:rPr>
        <w:t xml:space="preserve"> - wynagrodzenie w wysokości ………………..,00 zł,</w:t>
      </w:r>
    </w:p>
    <w:p w:rsidR="002D18C0" w:rsidRPr="002D18C0" w:rsidRDefault="002D18C0" w:rsidP="00037F2E">
      <w:pPr>
        <w:pStyle w:val="Akapitzlist"/>
        <w:numPr>
          <w:ilvl w:val="1"/>
          <w:numId w:val="23"/>
        </w:numPr>
        <w:spacing w:after="0" w:line="360" w:lineRule="auto"/>
        <w:jc w:val="both"/>
        <w:outlineLvl w:val="0"/>
        <w:rPr>
          <w:rFonts w:asciiTheme="minorHAnsi" w:hAnsiTheme="minorHAnsi" w:cs="Arial"/>
        </w:rPr>
      </w:pPr>
      <w:r w:rsidRPr="002D18C0">
        <w:rPr>
          <w:rFonts w:asciiTheme="minorHAnsi" w:hAnsiTheme="minorHAnsi" w:cs="Arial"/>
        </w:rPr>
        <w:t xml:space="preserve">Wykonanie dokumentacji </w:t>
      </w:r>
      <w:r w:rsidR="00841FFD">
        <w:rPr>
          <w:rFonts w:asciiTheme="minorHAnsi" w:hAnsiTheme="minorHAnsi" w:cs="Arial"/>
        </w:rPr>
        <w:t xml:space="preserve">technicznej oraz montażowej we wszystkich branżach </w:t>
      </w:r>
      <w:r w:rsidRPr="002D18C0">
        <w:rPr>
          <w:rFonts w:asciiTheme="minorHAnsi" w:hAnsiTheme="minorHAnsi" w:cs="Arial"/>
        </w:rPr>
        <w:t xml:space="preserve"> - wynagrodzenie w wysokości …………………..,00 zł,</w:t>
      </w:r>
    </w:p>
    <w:p w:rsidR="002D18C0" w:rsidRPr="002D18C0" w:rsidRDefault="000F35DF" w:rsidP="00037F2E">
      <w:pPr>
        <w:pStyle w:val="Akapitzlist"/>
        <w:numPr>
          <w:ilvl w:val="1"/>
          <w:numId w:val="23"/>
        </w:numPr>
        <w:spacing w:after="0" w:line="360" w:lineRule="auto"/>
        <w:jc w:val="both"/>
        <w:outlineLvl w:val="0"/>
        <w:rPr>
          <w:rFonts w:asciiTheme="minorHAnsi" w:hAnsiTheme="minorHAnsi" w:cs="Arial"/>
        </w:rPr>
      </w:pPr>
      <w:r>
        <w:rPr>
          <w:rFonts w:asciiTheme="minorHAnsi" w:hAnsiTheme="minorHAnsi" w:cs="Arial"/>
        </w:rPr>
        <w:t>Opracowanie kosztorysu, harmonogramu realizacji oraz SIWZ dla ogłoszenia przetargu na realizację projektu</w:t>
      </w:r>
      <w:r w:rsidR="002D18C0" w:rsidRPr="002D18C0">
        <w:rPr>
          <w:rFonts w:asciiTheme="minorHAnsi" w:hAnsiTheme="minorHAnsi" w:cs="Arial"/>
        </w:rPr>
        <w:t xml:space="preserve"> - wynagrodzenie w wysokości ………………..,00 zł,</w:t>
      </w:r>
    </w:p>
    <w:p w:rsidR="002D18C0" w:rsidRPr="002D18C0" w:rsidRDefault="002D18C0" w:rsidP="00037F2E">
      <w:pPr>
        <w:pStyle w:val="Akapitzlist"/>
        <w:numPr>
          <w:ilvl w:val="0"/>
          <w:numId w:val="46"/>
        </w:numPr>
        <w:spacing w:after="0" w:line="360" w:lineRule="auto"/>
        <w:jc w:val="both"/>
        <w:outlineLvl w:val="0"/>
        <w:rPr>
          <w:rFonts w:asciiTheme="minorHAnsi" w:hAnsiTheme="minorHAnsi" w:cs="Arial"/>
        </w:rPr>
      </w:pPr>
      <w:r w:rsidRPr="002D18C0">
        <w:rPr>
          <w:rFonts w:asciiTheme="minorHAnsi" w:hAnsiTheme="minorHAnsi" w:cs="Arial"/>
        </w:rPr>
        <w:t>Wynagrodzenie ryczałtowe obejmuje wszystkie koszty wykonania przedmiotu Umowy, w tym koszty sporządzenia i dostarcze</w:t>
      </w:r>
      <w:r>
        <w:rPr>
          <w:rFonts w:asciiTheme="minorHAnsi" w:hAnsiTheme="minorHAnsi" w:cs="Arial"/>
        </w:rPr>
        <w:t>nia dokumentacji, inne koszty i </w:t>
      </w:r>
      <w:r w:rsidRPr="002D18C0">
        <w:rPr>
          <w:rFonts w:asciiTheme="minorHAnsi" w:hAnsiTheme="minorHAnsi" w:cs="Arial"/>
        </w:rPr>
        <w:t>zysk oraz wynagrodzenie za przeniesienie autorskich praw majątkowych do dokumentacji opracowanej w wykonaniu Umowy.</w:t>
      </w:r>
    </w:p>
    <w:p w:rsidR="002D18C0" w:rsidRPr="002D18C0" w:rsidRDefault="002D18C0" w:rsidP="00037F2E">
      <w:pPr>
        <w:pStyle w:val="Akapitzlist"/>
        <w:numPr>
          <w:ilvl w:val="0"/>
          <w:numId w:val="46"/>
        </w:numPr>
        <w:spacing w:after="0" w:line="360" w:lineRule="auto"/>
        <w:jc w:val="both"/>
        <w:outlineLvl w:val="0"/>
        <w:rPr>
          <w:rFonts w:asciiTheme="minorHAnsi" w:hAnsiTheme="minorHAnsi" w:cs="Arial"/>
        </w:rPr>
      </w:pPr>
      <w:r w:rsidRPr="002D18C0">
        <w:rPr>
          <w:rFonts w:asciiTheme="minorHAnsi" w:hAnsiTheme="minorHAnsi" w:cs="Arial"/>
        </w:rPr>
        <w:t>Do Wynagrodzenia doliczony zostanie podatek VAT w wysokości wynikającej z obowiązujących przepisów.</w:t>
      </w:r>
    </w:p>
    <w:p w:rsidR="00EF1B10" w:rsidRPr="002B10AF" w:rsidRDefault="00EF1B10" w:rsidP="00FB0F40">
      <w:pPr>
        <w:jc w:val="center"/>
        <w:rPr>
          <w:rFonts w:asciiTheme="minorHAnsi" w:eastAsia="Tahoma,Bold" w:hAnsiTheme="minorHAnsi" w:cs="Tahoma"/>
          <w:color w:val="000000" w:themeColor="text1"/>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2B10AF" w:rsidTr="00E130EF">
        <w:tc>
          <w:tcPr>
            <w:tcW w:w="9550" w:type="dxa"/>
          </w:tcPr>
          <w:p w:rsidR="005C6792" w:rsidRPr="002B10AF" w:rsidRDefault="002C18B1" w:rsidP="00E130EF">
            <w:pPr>
              <w:jc w:val="center"/>
              <w:rPr>
                <w:rFonts w:asciiTheme="minorHAnsi" w:hAnsiTheme="minorHAnsi" w:cs="Arial"/>
                <w:color w:val="000000" w:themeColor="text1"/>
                <w:sz w:val="22"/>
                <w:szCs w:val="22"/>
              </w:rPr>
            </w:pPr>
            <w:r w:rsidRPr="002B10AF">
              <w:rPr>
                <w:rFonts w:asciiTheme="minorHAnsi" w:eastAsia="Tahoma,Bold" w:hAnsiTheme="minorHAnsi" w:cs="Tahoma"/>
                <w:color w:val="000000" w:themeColor="text1"/>
                <w:sz w:val="22"/>
                <w:szCs w:val="22"/>
              </w:rPr>
              <w:br w:type="page"/>
            </w:r>
            <w:r w:rsidR="00927254" w:rsidRPr="002B10AF">
              <w:rPr>
                <w:rFonts w:asciiTheme="minorHAnsi" w:eastAsia="Tahoma,Bold" w:hAnsiTheme="minorHAnsi" w:cs="Tahoma"/>
                <w:color w:val="000000" w:themeColor="text1"/>
                <w:sz w:val="22"/>
                <w:szCs w:val="22"/>
              </w:rPr>
              <w:t xml:space="preserve"> </w:t>
            </w:r>
          </w:p>
        </w:tc>
      </w:tr>
      <w:tr w:rsidR="00973BA0" w:rsidRPr="002B10AF" w:rsidTr="00E130EF">
        <w:tc>
          <w:tcPr>
            <w:tcW w:w="9550" w:type="dxa"/>
          </w:tcPr>
          <w:p w:rsidR="005C6792" w:rsidRPr="002B10AF" w:rsidRDefault="005C6792" w:rsidP="00E130EF">
            <w:pPr>
              <w:rPr>
                <w:rFonts w:asciiTheme="minorHAnsi" w:hAnsiTheme="minorHAnsi" w:cs="Arial"/>
                <w:color w:val="000000" w:themeColor="text1"/>
                <w:sz w:val="22"/>
                <w:szCs w:val="22"/>
              </w:rPr>
            </w:pPr>
          </w:p>
        </w:tc>
      </w:tr>
    </w:tbl>
    <w:p w:rsidR="000E2E2A" w:rsidRDefault="000E2E2A" w:rsidP="00D534A0">
      <w:pPr>
        <w:jc w:val="right"/>
        <w:outlineLvl w:val="0"/>
        <w:rPr>
          <w:rFonts w:asciiTheme="minorHAnsi" w:hAnsiTheme="minorHAnsi" w:cs="Arial"/>
          <w:b/>
          <w:color w:val="000000" w:themeColor="text1"/>
          <w:sz w:val="22"/>
          <w:szCs w:val="22"/>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p>
    <w:p w:rsidR="000E2E2A" w:rsidRDefault="000E2E2A">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047558" w:rsidRPr="002B10AF" w:rsidRDefault="00047558" w:rsidP="00D534A0">
      <w:pPr>
        <w:jc w:val="right"/>
        <w:outlineLvl w:val="0"/>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2D74B8" w:rsidRPr="002B10AF">
        <w:rPr>
          <w:rFonts w:asciiTheme="minorHAnsi" w:hAnsiTheme="minorHAnsi" w:cs="Arial"/>
          <w:b/>
          <w:color w:val="000000" w:themeColor="text1"/>
          <w:sz w:val="22"/>
          <w:szCs w:val="22"/>
        </w:rPr>
        <w:t>ą</w:t>
      </w:r>
      <w:r w:rsidR="008F5F73" w:rsidRPr="002B10AF">
        <w:rPr>
          <w:rFonts w:asciiTheme="minorHAnsi" w:hAnsiTheme="minorHAnsi" w:cs="Arial"/>
          <w:b/>
          <w:color w:val="000000" w:themeColor="text1"/>
          <w:sz w:val="22"/>
          <w:szCs w:val="22"/>
        </w:rPr>
        <w:t xml:space="preserve">cznik nr 2 </w:t>
      </w:r>
      <w:r w:rsidR="001A157F">
        <w:rPr>
          <w:rFonts w:asciiTheme="minorHAnsi" w:hAnsiTheme="minorHAnsi" w:cs="Arial"/>
          <w:b/>
          <w:color w:val="000000" w:themeColor="text1"/>
          <w:sz w:val="22"/>
          <w:szCs w:val="22"/>
        </w:rPr>
        <w:t>do O</w:t>
      </w:r>
      <w:r w:rsidRPr="002B10AF">
        <w:rPr>
          <w:rFonts w:asciiTheme="minorHAnsi" w:hAnsiTheme="minorHAnsi" w:cs="Arial"/>
          <w:b/>
          <w:color w:val="000000" w:themeColor="text1"/>
          <w:sz w:val="22"/>
          <w:szCs w:val="22"/>
        </w:rPr>
        <w:t xml:space="preserve">głoszenia </w:t>
      </w:r>
    </w:p>
    <w:p w:rsidR="00047558" w:rsidRPr="002B10AF" w:rsidRDefault="00047558" w:rsidP="005C6792">
      <w:pPr>
        <w:jc w:val="center"/>
        <w:outlineLvl w:val="0"/>
        <w:rPr>
          <w:rFonts w:asciiTheme="minorHAnsi" w:hAnsiTheme="minorHAnsi" w:cs="Arial"/>
          <w:b/>
          <w:color w:val="000000" w:themeColor="text1"/>
          <w:sz w:val="22"/>
          <w:szCs w:val="2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117AC4" w:rsidRPr="00110A1A" w:rsidRDefault="00117AC4" w:rsidP="00117AC4">
      <w:pPr>
        <w:pStyle w:val="Tytu"/>
        <w:rPr>
          <w:rFonts w:asciiTheme="minorHAnsi" w:hAnsiTheme="minorHAnsi"/>
          <w:b w:val="0"/>
          <w:sz w:val="28"/>
          <w:szCs w:val="28"/>
        </w:rPr>
      </w:pPr>
      <w:r w:rsidRPr="00110A1A">
        <w:rPr>
          <w:rFonts w:asciiTheme="minorHAnsi" w:hAnsiTheme="minorHAnsi"/>
          <w:sz w:val="28"/>
          <w:szCs w:val="28"/>
        </w:rPr>
        <w:t xml:space="preserve">SPECYFIKACJA TECHNICZNA </w:t>
      </w:r>
      <w:r>
        <w:rPr>
          <w:rFonts w:asciiTheme="minorHAnsi" w:hAnsiTheme="minorHAnsi"/>
          <w:sz w:val="28"/>
          <w:szCs w:val="28"/>
        </w:rPr>
        <w:t xml:space="preserve">WYKONANIA </w:t>
      </w:r>
      <w:r w:rsidRPr="00110A1A">
        <w:rPr>
          <w:rFonts w:asciiTheme="minorHAnsi" w:hAnsiTheme="minorHAnsi"/>
          <w:sz w:val="28"/>
          <w:szCs w:val="28"/>
        </w:rPr>
        <w:t xml:space="preserve">PRAC </w:t>
      </w:r>
      <w:r>
        <w:rPr>
          <w:rFonts w:asciiTheme="minorHAnsi" w:hAnsiTheme="minorHAnsi"/>
          <w:sz w:val="28"/>
          <w:szCs w:val="28"/>
        </w:rPr>
        <w:t>PROJEKT</w:t>
      </w:r>
      <w:r w:rsidRPr="00110A1A">
        <w:rPr>
          <w:rFonts w:asciiTheme="minorHAnsi" w:hAnsiTheme="minorHAnsi"/>
          <w:sz w:val="28"/>
          <w:szCs w:val="28"/>
        </w:rPr>
        <w:t>OWYCH (SIWZ)</w:t>
      </w:r>
    </w:p>
    <w:p w:rsidR="00117AC4" w:rsidRPr="00611CC0" w:rsidRDefault="00117AC4" w:rsidP="00117AC4"/>
    <w:p w:rsidR="00117AC4" w:rsidRPr="00560ED1" w:rsidRDefault="00117AC4" w:rsidP="00117AC4">
      <w:pPr>
        <w:spacing w:line="280" w:lineRule="atLeast"/>
        <w:jc w:val="both"/>
        <w:rPr>
          <w:rFonts w:asciiTheme="minorHAnsi" w:hAnsiTheme="minorHAnsi" w:cs="Arial"/>
          <w:b/>
          <w:sz w:val="22"/>
          <w:szCs w:val="22"/>
        </w:rPr>
      </w:pPr>
      <w:r w:rsidRPr="00856E6F">
        <w:rPr>
          <w:rFonts w:asciiTheme="minorHAnsi" w:hAnsiTheme="minorHAnsi" w:cs="Arial"/>
          <w:sz w:val="22"/>
          <w:szCs w:val="22"/>
        </w:rPr>
        <w:t xml:space="preserve">dotyczy: </w:t>
      </w:r>
      <w:r w:rsidRPr="001D2367">
        <w:rPr>
          <w:rFonts w:asciiTheme="minorHAnsi" w:hAnsiTheme="minorHAnsi" w:cs="Arial"/>
          <w:b/>
          <w:sz w:val="22"/>
          <w:szCs w:val="22"/>
          <w:u w:val="single"/>
        </w:rPr>
        <w:t xml:space="preserve">Opracowanie koncepcji rozwiązania technicznego, wykonanie projektu budowlanego wraz </w:t>
      </w:r>
      <w:r>
        <w:rPr>
          <w:rFonts w:asciiTheme="minorHAnsi" w:hAnsiTheme="minorHAnsi" w:cs="Arial"/>
          <w:b/>
          <w:sz w:val="22"/>
          <w:szCs w:val="22"/>
          <w:u w:val="single"/>
        </w:rPr>
        <w:br/>
      </w:r>
      <w:r w:rsidRPr="001D2367">
        <w:rPr>
          <w:rFonts w:asciiTheme="minorHAnsi" w:hAnsiTheme="minorHAnsi" w:cs="Arial"/>
          <w:b/>
          <w:sz w:val="22"/>
          <w:szCs w:val="22"/>
          <w:u w:val="single"/>
        </w:rPr>
        <w:t xml:space="preserve">z uzyskaniem pozwolenia na budowę, wykonanie dokumentacji technicznej </w:t>
      </w:r>
      <w:r>
        <w:rPr>
          <w:rFonts w:asciiTheme="minorHAnsi" w:hAnsiTheme="minorHAnsi" w:cs="Arial"/>
          <w:b/>
          <w:sz w:val="22"/>
          <w:szCs w:val="22"/>
          <w:u w:val="single"/>
        </w:rPr>
        <w:t>oraz</w:t>
      </w:r>
      <w:r w:rsidRPr="001D2367">
        <w:rPr>
          <w:rFonts w:asciiTheme="minorHAnsi" w:hAnsiTheme="minorHAnsi" w:cs="Arial"/>
          <w:b/>
          <w:sz w:val="22"/>
          <w:szCs w:val="22"/>
          <w:u w:val="single"/>
        </w:rPr>
        <w:t xml:space="preserve"> montażowej we wszystkich </w:t>
      </w:r>
      <w:r>
        <w:rPr>
          <w:rFonts w:asciiTheme="minorHAnsi" w:hAnsiTheme="minorHAnsi" w:cs="Arial"/>
          <w:b/>
          <w:sz w:val="22"/>
          <w:szCs w:val="22"/>
          <w:u w:val="single"/>
        </w:rPr>
        <w:t xml:space="preserve">wymaganych </w:t>
      </w:r>
      <w:r w:rsidRPr="001D2367">
        <w:rPr>
          <w:rFonts w:asciiTheme="minorHAnsi" w:hAnsiTheme="minorHAnsi" w:cs="Arial"/>
          <w:b/>
          <w:sz w:val="22"/>
          <w:szCs w:val="22"/>
          <w:u w:val="single"/>
        </w:rPr>
        <w:t xml:space="preserve">branżach, w zakresie </w:t>
      </w:r>
      <w:r>
        <w:rPr>
          <w:rFonts w:asciiTheme="minorHAnsi" w:hAnsiTheme="minorHAnsi" w:cs="Arial"/>
          <w:b/>
          <w:sz w:val="22"/>
          <w:szCs w:val="22"/>
          <w:u w:val="single"/>
        </w:rPr>
        <w:t>modernizacji rurociągów wody powrotnej oraz rurociągów ścieków przemysłowych w Enea Połaniec S.A.</w:t>
      </w:r>
      <w:r w:rsidRPr="001D2367">
        <w:rPr>
          <w:rFonts w:asciiTheme="minorHAnsi" w:hAnsiTheme="minorHAnsi" w:cs="Arial"/>
          <w:b/>
          <w:sz w:val="22"/>
          <w:szCs w:val="22"/>
          <w:u w:val="single"/>
        </w:rPr>
        <w:t>.</w:t>
      </w:r>
      <w:r w:rsidRPr="001D2367">
        <w:rPr>
          <w:rFonts w:asciiTheme="minorHAnsi" w:hAnsiTheme="minorHAnsi" w:cs="Arial"/>
          <w:b/>
          <w:sz w:val="22"/>
          <w:szCs w:val="22"/>
        </w:rPr>
        <w:t xml:space="preserve"> </w:t>
      </w:r>
    </w:p>
    <w:p w:rsidR="00117AC4" w:rsidRPr="001D2367" w:rsidRDefault="00117AC4" w:rsidP="00117AC4">
      <w:pPr>
        <w:spacing w:before="240" w:after="120" w:line="312" w:lineRule="atLeast"/>
        <w:jc w:val="both"/>
        <w:rPr>
          <w:rFonts w:asciiTheme="minorHAnsi" w:hAnsiTheme="minorHAnsi" w:cs="Arial"/>
          <w:bCs/>
          <w:sz w:val="22"/>
          <w:szCs w:val="22"/>
        </w:rPr>
      </w:pPr>
      <w:r w:rsidRPr="00560ED1">
        <w:rPr>
          <w:rFonts w:asciiTheme="minorHAnsi" w:hAnsiTheme="minorHAnsi" w:cs="Arial"/>
          <w:b/>
          <w:bCs/>
          <w:sz w:val="22"/>
          <w:szCs w:val="22"/>
        </w:rPr>
        <w:t>I.</w:t>
      </w:r>
      <w:r w:rsidRPr="001D2367">
        <w:rPr>
          <w:rFonts w:asciiTheme="minorHAnsi" w:hAnsiTheme="minorHAnsi" w:cs="Arial"/>
          <w:b/>
          <w:bCs/>
          <w:sz w:val="22"/>
          <w:szCs w:val="22"/>
        </w:rPr>
        <w:t xml:space="preserve"> Szczegółowy zakres prac obejmuje</w:t>
      </w:r>
      <w:r w:rsidRPr="001D2367">
        <w:rPr>
          <w:rFonts w:asciiTheme="minorHAnsi" w:hAnsiTheme="minorHAnsi" w:cs="Arial"/>
          <w:bCs/>
          <w:sz w:val="22"/>
          <w:szCs w:val="22"/>
        </w:rPr>
        <w:t>:</w:t>
      </w:r>
    </w:p>
    <w:p w:rsidR="00117AC4"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i</w:t>
      </w:r>
      <w:r w:rsidRPr="001D2367">
        <w:rPr>
          <w:rFonts w:asciiTheme="minorHAnsi" w:hAnsiTheme="minorHAnsi" w:cs="Arial"/>
          <w:bCs/>
          <w:sz w:val="22"/>
          <w:szCs w:val="22"/>
        </w:rPr>
        <w:t>nwentaryzacj</w:t>
      </w:r>
      <w:r>
        <w:rPr>
          <w:rFonts w:asciiTheme="minorHAnsi" w:hAnsiTheme="minorHAnsi" w:cs="Arial"/>
          <w:bCs/>
          <w:sz w:val="22"/>
          <w:szCs w:val="22"/>
        </w:rPr>
        <w:t>i</w:t>
      </w:r>
      <w:r w:rsidRPr="001D2367">
        <w:rPr>
          <w:rFonts w:asciiTheme="minorHAnsi" w:hAnsiTheme="minorHAnsi" w:cs="Arial"/>
          <w:bCs/>
          <w:sz w:val="22"/>
          <w:szCs w:val="22"/>
        </w:rPr>
        <w:t xml:space="preserve"> obiektow</w:t>
      </w:r>
      <w:r>
        <w:rPr>
          <w:rFonts w:asciiTheme="minorHAnsi" w:hAnsiTheme="minorHAnsi" w:cs="Arial"/>
          <w:bCs/>
          <w:sz w:val="22"/>
          <w:szCs w:val="22"/>
        </w:rPr>
        <w:t>ej</w:t>
      </w:r>
      <w:r w:rsidRPr="001D2367">
        <w:rPr>
          <w:rFonts w:asciiTheme="minorHAnsi" w:hAnsiTheme="minorHAnsi" w:cs="Arial"/>
          <w:bCs/>
          <w:sz w:val="22"/>
          <w:szCs w:val="22"/>
        </w:rPr>
        <w:t xml:space="preserve"> istniejących</w:t>
      </w:r>
      <w:r>
        <w:rPr>
          <w:rFonts w:asciiTheme="minorHAnsi" w:hAnsiTheme="minorHAnsi" w:cs="Arial"/>
          <w:bCs/>
          <w:sz w:val="22"/>
          <w:szCs w:val="22"/>
        </w:rPr>
        <w:t xml:space="preserve"> rurociągów wody powrotnej na odcinku od pompowni wody powrotnej do rozdziału tej wody na blokach 1-4 oraz blokach 5-7, o długości trasy około 1 500 m. </w:t>
      </w:r>
    </w:p>
    <w:p w:rsidR="00117AC4"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kontrolnych pomiarów sprawdzających grubości ścianek istniejących rurociągów wody powrotnej oraz nagromadzonych osadów kamienia wewnątrz tych rurociągów, na odcinku w kanale technologicznym, aż do rozdziałów tej wody na blokach 1-4 oraz blokach 5-7: pomiary sprawdzające należy wykonać na odcinkach prostych rurociągów oraz na łukach i kolanach, łącznie przewiduje się wykonanie około 50 punktów pomiarowych.</w:t>
      </w:r>
    </w:p>
    <w:p w:rsidR="00117AC4" w:rsidRPr="00CC21AB" w:rsidRDefault="00117AC4" w:rsidP="00037F2E">
      <w:pPr>
        <w:numPr>
          <w:ilvl w:val="0"/>
          <w:numId w:val="26"/>
        </w:numPr>
        <w:spacing w:after="120"/>
        <w:ind w:left="340" w:hanging="357"/>
        <w:jc w:val="both"/>
        <w:rPr>
          <w:rFonts w:asciiTheme="minorHAnsi" w:hAnsiTheme="minorHAnsi" w:cs="Arial"/>
          <w:bCs/>
          <w:sz w:val="22"/>
          <w:szCs w:val="22"/>
        </w:rPr>
      </w:pPr>
      <w:r w:rsidRPr="001D2367">
        <w:rPr>
          <w:rFonts w:asciiTheme="minorHAnsi" w:hAnsiTheme="minorHAnsi" w:cs="Arial"/>
          <w:bCs/>
          <w:sz w:val="22"/>
          <w:szCs w:val="22"/>
        </w:rPr>
        <w:t>Inwentaryzacja obiektowa istniejących</w:t>
      </w:r>
      <w:r>
        <w:rPr>
          <w:rFonts w:asciiTheme="minorHAnsi" w:hAnsiTheme="minorHAnsi" w:cs="Arial"/>
          <w:bCs/>
          <w:sz w:val="22"/>
          <w:szCs w:val="22"/>
        </w:rPr>
        <w:t xml:space="preserve"> rurociągów ścieków przemysłowych na odcinku od pompowni ścieków przemysłowych do składowiska odpadów paleniskowych „Pióry”, o długości trasy około 1 000 m. </w:t>
      </w:r>
    </w:p>
    <w:p w:rsidR="00117AC4"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montażu nowych dwóch rurociągów wody powrotnej wykonanych z rury stalowej o średnicy 457x10, gatunek R-35, ułożonych na istniejącej estakadzie rurociągów pulpy lub na samodzielnej estakadzie, na odcinku obecnej trasy podziemnej tych rurociągów od pompowni wody powrotnej do kanału technologicznego</w:t>
      </w:r>
      <w:r w:rsidRPr="001D2367">
        <w:rPr>
          <w:rFonts w:asciiTheme="minorHAnsi" w:hAnsiTheme="minorHAnsi" w:cs="Arial"/>
          <w:bCs/>
          <w:sz w:val="22"/>
          <w:szCs w:val="22"/>
        </w:rPr>
        <w:t>.</w:t>
      </w:r>
      <w:r>
        <w:rPr>
          <w:rFonts w:asciiTheme="minorHAnsi" w:hAnsiTheme="minorHAnsi" w:cs="Arial"/>
          <w:bCs/>
          <w:sz w:val="22"/>
          <w:szCs w:val="22"/>
        </w:rPr>
        <w:t xml:space="preserve"> Wykonanie niezbędnej analizy wytrzymałościowej istniejącej estakady oraz wykonania koniecznych wzmocnień oraz jej rozbudowy.</w:t>
      </w:r>
    </w:p>
    <w:p w:rsidR="00117AC4"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alternatywnego wariantu montażu nowych dwóch rurociągów wody powrotnej, wykonanych z rury PE o średnicy Dn450, ułożonych na odcinku obecnej trasy podziemnej tych rurociągów od pompowni wody powrotnej do kanału technologicznego, poprowadzone nadal jako rurociągi podziemne</w:t>
      </w:r>
      <w:r w:rsidRPr="001D2367">
        <w:rPr>
          <w:rFonts w:asciiTheme="minorHAnsi" w:hAnsiTheme="minorHAnsi" w:cs="Arial"/>
          <w:bCs/>
          <w:sz w:val="22"/>
          <w:szCs w:val="22"/>
        </w:rPr>
        <w:t>.</w:t>
      </w:r>
    </w:p>
    <w:p w:rsidR="00117AC4"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montażu nowych dwóch rurociągów ścieków przemysłowych, na istniejącej estakadzie rurociągów pulpy lub na samodzielnej estakadzie, na odcinku obecnej trasy podziemnej od komory przy osadniku składowiska „Pióry” do kanału technologicznego, wykonanych z rury stalowej o średnicy 355x8, gatunek R-35, zaizolowanej termicznie. Wykonanie niezbędnej analizy wytrzymałościowej istniejącej estakady oraz wykonania koniecznych wzmocnień oraz jej rozbudowy</w:t>
      </w:r>
      <w:r w:rsidRPr="001D2367">
        <w:rPr>
          <w:rFonts w:asciiTheme="minorHAnsi" w:hAnsiTheme="minorHAnsi" w:cs="Arial"/>
          <w:bCs/>
          <w:sz w:val="22"/>
          <w:szCs w:val="22"/>
        </w:rPr>
        <w:t>.</w:t>
      </w:r>
      <w:r>
        <w:rPr>
          <w:rFonts w:asciiTheme="minorHAnsi" w:hAnsiTheme="minorHAnsi" w:cs="Arial"/>
          <w:bCs/>
          <w:sz w:val="22"/>
          <w:szCs w:val="22"/>
        </w:rPr>
        <w:t xml:space="preserve"> </w:t>
      </w:r>
    </w:p>
    <w:p w:rsidR="00117AC4" w:rsidRPr="00E943EB"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alternatywnego wariantu montażu nowych dwóch rurociągów ścieków przemysłowych, wykonanych z rury PE o średnicy Dn350, ułożonych na odcinku obecnej trasy podziemnej tych rurociągów od komory przy osadniku do kanału technologicznego, poprowadzone nadal jako rurociągi podziemne</w:t>
      </w:r>
      <w:r w:rsidRPr="001D2367">
        <w:rPr>
          <w:rFonts w:asciiTheme="minorHAnsi" w:hAnsiTheme="minorHAnsi" w:cs="Arial"/>
          <w:bCs/>
          <w:sz w:val="22"/>
          <w:szCs w:val="22"/>
        </w:rPr>
        <w:t>.</w:t>
      </w:r>
      <w:r w:rsidRPr="00E943EB">
        <w:rPr>
          <w:rFonts w:asciiTheme="minorHAnsi" w:hAnsiTheme="minorHAnsi" w:cs="Arial"/>
          <w:bCs/>
          <w:sz w:val="22"/>
          <w:szCs w:val="22"/>
        </w:rPr>
        <w:t xml:space="preserve"> </w:t>
      </w:r>
      <w:r>
        <w:rPr>
          <w:rFonts w:asciiTheme="minorHAnsi" w:hAnsiTheme="minorHAnsi" w:cs="Arial"/>
          <w:bCs/>
          <w:sz w:val="22"/>
          <w:szCs w:val="22"/>
        </w:rPr>
        <w:t xml:space="preserve"> </w:t>
      </w:r>
    </w:p>
    <w:p w:rsidR="00117AC4" w:rsidRPr="002C197A" w:rsidRDefault="00117AC4" w:rsidP="00037F2E">
      <w:pPr>
        <w:numPr>
          <w:ilvl w:val="0"/>
          <w:numId w:val="26"/>
        </w:numPr>
        <w:spacing w:after="120"/>
        <w:ind w:left="340" w:hanging="357"/>
        <w:jc w:val="both"/>
        <w:rPr>
          <w:rFonts w:asciiTheme="minorHAnsi" w:hAnsiTheme="minorHAnsi" w:cs="Arial"/>
          <w:bCs/>
          <w:sz w:val="22"/>
          <w:szCs w:val="22"/>
        </w:rPr>
      </w:pPr>
      <w:r>
        <w:rPr>
          <w:rFonts w:asciiTheme="minorHAnsi" w:hAnsiTheme="minorHAnsi" w:cs="Arial"/>
          <w:bCs/>
          <w:sz w:val="22"/>
          <w:szCs w:val="22"/>
        </w:rPr>
        <w:t>Wykonanie a</w:t>
      </w:r>
      <w:r w:rsidRPr="002C197A">
        <w:rPr>
          <w:rFonts w:asciiTheme="minorHAnsi" w:hAnsiTheme="minorHAnsi" w:cs="Arial"/>
          <w:bCs/>
          <w:sz w:val="22"/>
          <w:szCs w:val="22"/>
        </w:rPr>
        <w:t>naliz</w:t>
      </w:r>
      <w:r>
        <w:rPr>
          <w:rFonts w:asciiTheme="minorHAnsi" w:hAnsiTheme="minorHAnsi" w:cs="Arial"/>
          <w:bCs/>
          <w:sz w:val="22"/>
          <w:szCs w:val="22"/>
        </w:rPr>
        <w:t>y</w:t>
      </w:r>
      <w:r w:rsidRPr="002C197A">
        <w:rPr>
          <w:rFonts w:asciiTheme="minorHAnsi" w:hAnsiTheme="minorHAnsi" w:cs="Arial"/>
          <w:bCs/>
          <w:sz w:val="22"/>
          <w:szCs w:val="22"/>
        </w:rPr>
        <w:t xml:space="preserve"> kosztow</w:t>
      </w:r>
      <w:r>
        <w:rPr>
          <w:rFonts w:asciiTheme="minorHAnsi" w:hAnsiTheme="minorHAnsi" w:cs="Arial"/>
          <w:bCs/>
          <w:sz w:val="22"/>
          <w:szCs w:val="22"/>
        </w:rPr>
        <w:t>ej dla realizacji</w:t>
      </w:r>
      <w:r w:rsidRPr="002C197A">
        <w:rPr>
          <w:rFonts w:asciiTheme="minorHAnsi" w:hAnsiTheme="minorHAnsi" w:cs="Arial"/>
          <w:bCs/>
          <w:sz w:val="22"/>
          <w:szCs w:val="22"/>
        </w:rPr>
        <w:t xml:space="preserve"> zadania</w:t>
      </w:r>
      <w:r>
        <w:rPr>
          <w:rFonts w:asciiTheme="minorHAnsi" w:hAnsiTheme="minorHAnsi" w:cs="Arial"/>
          <w:bCs/>
          <w:sz w:val="22"/>
          <w:szCs w:val="22"/>
        </w:rPr>
        <w:t xml:space="preserve"> w zakresie wykonania montażu nowych rurociągów wody powrotnej oraz ścieków przemysłowych, zarówno  z rur stalowych w gatunku R-35, poprowadzonych na estakadach lub wykonanych z materiału PE i poprowadzonych nadal jako rurociągi podziemne</w:t>
      </w:r>
      <w:r w:rsidRPr="002C197A">
        <w:rPr>
          <w:rFonts w:asciiTheme="minorHAnsi" w:hAnsiTheme="minorHAnsi" w:cs="Arial"/>
          <w:bCs/>
          <w:sz w:val="22"/>
          <w:szCs w:val="22"/>
        </w:rPr>
        <w:t>.</w:t>
      </w:r>
      <w:r>
        <w:rPr>
          <w:rFonts w:asciiTheme="minorHAnsi" w:hAnsiTheme="minorHAnsi" w:cs="Arial"/>
          <w:bCs/>
          <w:sz w:val="22"/>
          <w:szCs w:val="22"/>
        </w:rPr>
        <w:t xml:space="preserve"> Dopuszczalny jest wariant mieszany, czyli np. rurociągi wody powrotnej poprowadzone na estakadach, a rurociągi ścieków przemysłowych poprowadzone jako podziemne.</w:t>
      </w:r>
    </w:p>
    <w:p w:rsidR="00117AC4" w:rsidRPr="001D2367" w:rsidRDefault="00117AC4" w:rsidP="00037F2E">
      <w:pPr>
        <w:numPr>
          <w:ilvl w:val="0"/>
          <w:numId w:val="26"/>
        </w:numPr>
        <w:spacing w:after="120"/>
        <w:ind w:left="340" w:hanging="357"/>
        <w:jc w:val="both"/>
        <w:rPr>
          <w:rFonts w:asciiTheme="minorHAnsi" w:hAnsiTheme="minorHAnsi" w:cs="Arial"/>
          <w:bCs/>
          <w:sz w:val="22"/>
          <w:szCs w:val="22"/>
        </w:rPr>
      </w:pPr>
      <w:r w:rsidRPr="001D2367">
        <w:rPr>
          <w:rFonts w:asciiTheme="minorHAnsi" w:hAnsiTheme="minorHAnsi"/>
          <w:sz w:val="22"/>
          <w:szCs w:val="22"/>
        </w:rPr>
        <w:t xml:space="preserve">Bieżące uzgadnianie opracowywanej koncepcji dla </w:t>
      </w:r>
      <w:r>
        <w:rPr>
          <w:rFonts w:asciiTheme="minorHAnsi" w:hAnsiTheme="minorHAnsi"/>
          <w:sz w:val="22"/>
          <w:szCs w:val="22"/>
        </w:rPr>
        <w:t xml:space="preserve">wariantowych </w:t>
      </w:r>
      <w:r w:rsidRPr="001D2367">
        <w:rPr>
          <w:rFonts w:asciiTheme="minorHAnsi" w:hAnsiTheme="minorHAnsi" w:cs="Arial"/>
          <w:bCs/>
          <w:sz w:val="22"/>
          <w:szCs w:val="22"/>
        </w:rPr>
        <w:t>rozwiązań lokalizacyjnych</w:t>
      </w:r>
      <w:r>
        <w:rPr>
          <w:rFonts w:asciiTheme="minorHAnsi" w:hAnsiTheme="minorHAnsi" w:cs="Arial"/>
          <w:bCs/>
          <w:sz w:val="22"/>
          <w:szCs w:val="22"/>
        </w:rPr>
        <w:t xml:space="preserve"> dla wykonania nowych rurociągów wody powrotnej oraz ścieków przemysłowych,</w:t>
      </w:r>
      <w:r w:rsidRPr="001D2367">
        <w:rPr>
          <w:rFonts w:asciiTheme="minorHAnsi" w:hAnsiTheme="minorHAnsi"/>
          <w:sz w:val="22"/>
          <w:szCs w:val="22"/>
        </w:rPr>
        <w:t xml:space="preserve"> z </w:t>
      </w:r>
      <w:r>
        <w:rPr>
          <w:rFonts w:asciiTheme="minorHAnsi" w:hAnsiTheme="minorHAnsi"/>
          <w:sz w:val="22"/>
          <w:szCs w:val="22"/>
        </w:rPr>
        <w:t xml:space="preserve">upoważnionymi </w:t>
      </w:r>
      <w:r w:rsidRPr="001D2367">
        <w:rPr>
          <w:rFonts w:asciiTheme="minorHAnsi" w:hAnsiTheme="minorHAnsi"/>
          <w:sz w:val="22"/>
          <w:szCs w:val="22"/>
        </w:rPr>
        <w:t>przedstawicielami Zamawiającego</w:t>
      </w:r>
      <w:r w:rsidRPr="001D2367">
        <w:rPr>
          <w:rFonts w:asciiTheme="minorHAnsi" w:hAnsiTheme="minorHAnsi" w:cs="Arial"/>
          <w:bCs/>
          <w:sz w:val="22"/>
          <w:szCs w:val="22"/>
        </w:rPr>
        <w:t>.</w:t>
      </w:r>
    </w:p>
    <w:p w:rsidR="00117AC4" w:rsidRPr="001D2367" w:rsidRDefault="00117AC4" w:rsidP="00037F2E">
      <w:pPr>
        <w:numPr>
          <w:ilvl w:val="0"/>
          <w:numId w:val="26"/>
        </w:numPr>
        <w:spacing w:after="120"/>
        <w:ind w:left="340" w:hanging="357"/>
        <w:jc w:val="both"/>
        <w:rPr>
          <w:rFonts w:asciiTheme="minorHAnsi" w:hAnsiTheme="minorHAnsi" w:cs="Arial"/>
          <w:bCs/>
          <w:sz w:val="22"/>
          <w:szCs w:val="22"/>
        </w:rPr>
      </w:pPr>
      <w:r w:rsidRPr="001D2367">
        <w:rPr>
          <w:rFonts w:asciiTheme="minorHAnsi" w:hAnsiTheme="minorHAnsi" w:cs="Arial"/>
          <w:bCs/>
          <w:sz w:val="22"/>
          <w:szCs w:val="22"/>
        </w:rPr>
        <w:t>Prezentacja w siedzibie Zamawiającego wariantów opracowanych</w:t>
      </w:r>
      <w:r>
        <w:rPr>
          <w:rFonts w:asciiTheme="minorHAnsi" w:hAnsiTheme="minorHAnsi" w:cs="Arial"/>
          <w:bCs/>
          <w:sz w:val="22"/>
          <w:szCs w:val="22"/>
        </w:rPr>
        <w:t xml:space="preserve"> koncepcji</w:t>
      </w:r>
      <w:r w:rsidRPr="001D2367">
        <w:rPr>
          <w:rFonts w:asciiTheme="minorHAnsi" w:hAnsiTheme="minorHAnsi" w:cs="Arial"/>
          <w:bCs/>
          <w:sz w:val="22"/>
          <w:szCs w:val="22"/>
        </w:rPr>
        <w:t xml:space="preserve"> rozwiązań </w:t>
      </w:r>
      <w:r>
        <w:rPr>
          <w:rFonts w:asciiTheme="minorHAnsi" w:hAnsiTheme="minorHAnsi" w:cs="Arial"/>
          <w:bCs/>
          <w:sz w:val="22"/>
          <w:szCs w:val="22"/>
        </w:rPr>
        <w:t xml:space="preserve">technicznych oraz </w:t>
      </w:r>
      <w:r w:rsidRPr="001D2367">
        <w:rPr>
          <w:rFonts w:asciiTheme="minorHAnsi" w:hAnsiTheme="minorHAnsi" w:cs="Arial"/>
          <w:bCs/>
          <w:sz w:val="22"/>
          <w:szCs w:val="22"/>
        </w:rPr>
        <w:t>lokalizacyjnych</w:t>
      </w:r>
      <w:r>
        <w:rPr>
          <w:rFonts w:asciiTheme="minorHAnsi" w:hAnsiTheme="minorHAnsi" w:cs="Arial"/>
          <w:bCs/>
          <w:sz w:val="22"/>
          <w:szCs w:val="22"/>
        </w:rPr>
        <w:t xml:space="preserve"> dla wykonania nowych rurociągów wody powrotnej oraz ścieków przemysłowych</w:t>
      </w:r>
      <w:r w:rsidRPr="001D2367">
        <w:rPr>
          <w:rFonts w:asciiTheme="minorHAnsi" w:hAnsiTheme="minorHAnsi" w:cs="Arial"/>
          <w:bCs/>
          <w:sz w:val="22"/>
          <w:szCs w:val="22"/>
        </w:rPr>
        <w:t xml:space="preserve">. </w:t>
      </w:r>
    </w:p>
    <w:p w:rsidR="00117AC4" w:rsidRPr="00293110" w:rsidRDefault="00117AC4" w:rsidP="00037F2E">
      <w:pPr>
        <w:numPr>
          <w:ilvl w:val="0"/>
          <w:numId w:val="26"/>
        </w:numPr>
        <w:spacing w:after="120"/>
        <w:ind w:left="340" w:hanging="357"/>
        <w:jc w:val="both"/>
        <w:rPr>
          <w:rFonts w:asciiTheme="minorHAnsi" w:hAnsiTheme="minorHAnsi" w:cs="Arial"/>
          <w:bCs/>
          <w:sz w:val="22"/>
          <w:szCs w:val="22"/>
        </w:rPr>
      </w:pPr>
      <w:r w:rsidRPr="001D2367">
        <w:rPr>
          <w:rFonts w:asciiTheme="minorHAnsi" w:hAnsiTheme="minorHAnsi" w:cs="Arial"/>
          <w:bCs/>
          <w:sz w:val="22"/>
          <w:szCs w:val="22"/>
        </w:rPr>
        <w:t xml:space="preserve">Zatwierdzenie przez Zamawiającego </w:t>
      </w:r>
      <w:r>
        <w:rPr>
          <w:rFonts w:asciiTheme="minorHAnsi" w:hAnsiTheme="minorHAnsi" w:cs="Arial"/>
          <w:bCs/>
          <w:sz w:val="22"/>
          <w:szCs w:val="22"/>
        </w:rPr>
        <w:t xml:space="preserve">wybranej </w:t>
      </w:r>
      <w:r w:rsidRPr="001D2367">
        <w:rPr>
          <w:rFonts w:asciiTheme="minorHAnsi" w:hAnsiTheme="minorHAnsi"/>
          <w:sz w:val="22"/>
          <w:szCs w:val="22"/>
        </w:rPr>
        <w:t xml:space="preserve">ostatecznej koncepcji </w:t>
      </w:r>
      <w:r w:rsidRPr="001D2367">
        <w:rPr>
          <w:rFonts w:asciiTheme="minorHAnsi" w:hAnsiTheme="minorHAnsi" w:cs="Arial"/>
          <w:bCs/>
          <w:sz w:val="22"/>
          <w:szCs w:val="22"/>
        </w:rPr>
        <w:t>rozwiąza</w:t>
      </w:r>
      <w:r>
        <w:rPr>
          <w:rFonts w:asciiTheme="minorHAnsi" w:hAnsiTheme="minorHAnsi" w:cs="Arial"/>
          <w:bCs/>
          <w:sz w:val="22"/>
          <w:szCs w:val="22"/>
        </w:rPr>
        <w:t>nia</w:t>
      </w:r>
      <w:r w:rsidRPr="001D2367">
        <w:rPr>
          <w:rFonts w:asciiTheme="minorHAnsi" w:hAnsiTheme="minorHAnsi" w:cs="Arial"/>
          <w:bCs/>
          <w:sz w:val="22"/>
          <w:szCs w:val="22"/>
        </w:rPr>
        <w:t xml:space="preserve"> </w:t>
      </w:r>
      <w:r>
        <w:rPr>
          <w:rFonts w:asciiTheme="minorHAnsi" w:hAnsiTheme="minorHAnsi" w:cs="Arial"/>
          <w:bCs/>
          <w:sz w:val="22"/>
          <w:szCs w:val="22"/>
        </w:rPr>
        <w:t xml:space="preserve">w zakresie wykonania nowych rurociągów wody powrotnej oraz ścieków przemysłowych, </w:t>
      </w:r>
      <w:r w:rsidRPr="001D2367">
        <w:rPr>
          <w:rFonts w:asciiTheme="minorHAnsi" w:hAnsiTheme="minorHAnsi" w:cs="Arial"/>
          <w:bCs/>
          <w:sz w:val="22"/>
          <w:szCs w:val="22"/>
        </w:rPr>
        <w:t xml:space="preserve">do </w:t>
      </w:r>
      <w:r>
        <w:rPr>
          <w:rFonts w:asciiTheme="minorHAnsi" w:hAnsiTheme="minorHAnsi" w:cs="Arial"/>
          <w:bCs/>
          <w:sz w:val="22"/>
          <w:szCs w:val="22"/>
        </w:rPr>
        <w:t xml:space="preserve">wykonania projektu budowlanego oraz </w:t>
      </w:r>
      <w:r w:rsidRPr="001D2367">
        <w:rPr>
          <w:rFonts w:asciiTheme="minorHAnsi" w:hAnsiTheme="minorHAnsi" w:cs="Arial"/>
          <w:bCs/>
          <w:sz w:val="22"/>
          <w:szCs w:val="22"/>
        </w:rPr>
        <w:t>realizacji prac projektowych</w:t>
      </w:r>
      <w:r w:rsidRPr="001D2367">
        <w:rPr>
          <w:rFonts w:asciiTheme="minorHAnsi" w:hAnsiTheme="minorHAnsi"/>
          <w:sz w:val="22"/>
          <w:szCs w:val="22"/>
        </w:rPr>
        <w:t>.</w:t>
      </w:r>
    </w:p>
    <w:p w:rsidR="00117AC4" w:rsidRPr="00C16656" w:rsidRDefault="00117AC4" w:rsidP="00037F2E">
      <w:pPr>
        <w:numPr>
          <w:ilvl w:val="0"/>
          <w:numId w:val="26"/>
        </w:numPr>
        <w:spacing w:after="120"/>
        <w:ind w:left="340" w:hanging="357"/>
        <w:jc w:val="both"/>
        <w:rPr>
          <w:rFonts w:asciiTheme="minorHAnsi" w:hAnsiTheme="minorHAnsi" w:cs="Arial"/>
          <w:bCs/>
          <w:sz w:val="22"/>
          <w:szCs w:val="22"/>
        </w:rPr>
      </w:pPr>
      <w:r w:rsidRPr="00293110">
        <w:rPr>
          <w:rFonts w:asciiTheme="minorHAnsi" w:hAnsiTheme="minorHAnsi"/>
          <w:sz w:val="22"/>
          <w:szCs w:val="22"/>
        </w:rPr>
        <w:lastRenderedPageBreak/>
        <w:t xml:space="preserve">Wykonanie projektu budowlanego, przygotowanie wniosku zgłoszeniowego w celu uzyskania </w:t>
      </w:r>
      <w:r>
        <w:rPr>
          <w:rFonts w:asciiTheme="minorHAnsi" w:hAnsiTheme="minorHAnsi"/>
          <w:sz w:val="22"/>
          <w:szCs w:val="22"/>
        </w:rPr>
        <w:br/>
      </w:r>
      <w:r w:rsidRPr="00293110">
        <w:rPr>
          <w:rFonts w:asciiTheme="minorHAnsi" w:hAnsiTheme="minorHAnsi"/>
          <w:sz w:val="22"/>
          <w:szCs w:val="22"/>
        </w:rPr>
        <w:t xml:space="preserve">w imieniu </w:t>
      </w:r>
      <w:r>
        <w:rPr>
          <w:rFonts w:asciiTheme="minorHAnsi" w:hAnsiTheme="minorHAnsi"/>
          <w:sz w:val="22"/>
          <w:szCs w:val="22"/>
        </w:rPr>
        <w:t>Zamawiającego</w:t>
      </w:r>
      <w:r w:rsidRPr="00293110">
        <w:rPr>
          <w:rFonts w:asciiTheme="minorHAnsi" w:hAnsiTheme="minorHAnsi"/>
          <w:sz w:val="22"/>
          <w:szCs w:val="22"/>
        </w:rPr>
        <w:t xml:space="preserve"> stosownych pozwoleń od organów administracji samorządowej oraz państwowej w całym zakresie planowanej budowy</w:t>
      </w:r>
      <w:r>
        <w:rPr>
          <w:rFonts w:asciiTheme="minorHAnsi" w:hAnsiTheme="minorHAnsi"/>
          <w:sz w:val="22"/>
          <w:szCs w:val="22"/>
        </w:rPr>
        <w:t>/przebudowy</w:t>
      </w:r>
      <w:r w:rsidRPr="00293110">
        <w:rPr>
          <w:rFonts w:asciiTheme="minorHAnsi" w:hAnsiTheme="minorHAnsi"/>
          <w:sz w:val="22"/>
          <w:szCs w:val="22"/>
        </w:rPr>
        <w:t xml:space="preserve">. </w:t>
      </w:r>
    </w:p>
    <w:p w:rsidR="00117AC4" w:rsidRPr="00C16656" w:rsidRDefault="00117AC4" w:rsidP="00037F2E">
      <w:pPr>
        <w:numPr>
          <w:ilvl w:val="0"/>
          <w:numId w:val="26"/>
        </w:numPr>
        <w:spacing w:after="120"/>
        <w:ind w:left="340" w:hanging="357"/>
        <w:jc w:val="both"/>
        <w:rPr>
          <w:rFonts w:asciiTheme="minorHAnsi" w:hAnsiTheme="minorHAnsi" w:cs="Arial"/>
          <w:bCs/>
          <w:sz w:val="22"/>
          <w:szCs w:val="22"/>
        </w:rPr>
      </w:pPr>
      <w:r w:rsidRPr="00C16656">
        <w:rPr>
          <w:rFonts w:asciiTheme="minorHAnsi" w:hAnsiTheme="minorHAnsi"/>
          <w:sz w:val="22"/>
          <w:szCs w:val="22"/>
        </w:rPr>
        <w:t xml:space="preserve">Projekt budowlany należy wykonać w minimum 5 egzemplarzach oraz w wersji elektronicznej </w:t>
      </w:r>
      <w:r>
        <w:rPr>
          <w:rFonts w:asciiTheme="minorHAnsi" w:hAnsiTheme="minorHAnsi"/>
          <w:sz w:val="22"/>
          <w:szCs w:val="22"/>
        </w:rPr>
        <w:t xml:space="preserve">(edytowalna + </w:t>
      </w:r>
      <w:r w:rsidRPr="00C16656">
        <w:rPr>
          <w:rFonts w:asciiTheme="minorHAnsi" w:hAnsiTheme="minorHAnsi"/>
          <w:sz w:val="22"/>
          <w:szCs w:val="22"/>
        </w:rPr>
        <w:t>PDF</w:t>
      </w:r>
      <w:r>
        <w:rPr>
          <w:rFonts w:asciiTheme="minorHAnsi" w:hAnsiTheme="minorHAnsi"/>
          <w:sz w:val="22"/>
          <w:szCs w:val="22"/>
        </w:rPr>
        <w:t>)</w:t>
      </w:r>
      <w:r w:rsidRPr="00C16656">
        <w:rPr>
          <w:rFonts w:asciiTheme="minorHAnsi" w:hAnsiTheme="minorHAnsi"/>
          <w:sz w:val="22"/>
          <w:szCs w:val="22"/>
        </w:rPr>
        <w:t>.</w:t>
      </w:r>
    </w:p>
    <w:p w:rsidR="00117AC4" w:rsidRPr="00C16656" w:rsidRDefault="00117AC4" w:rsidP="00037F2E">
      <w:pPr>
        <w:numPr>
          <w:ilvl w:val="0"/>
          <w:numId w:val="26"/>
        </w:numPr>
        <w:spacing w:after="120"/>
        <w:ind w:left="340" w:hanging="357"/>
        <w:jc w:val="both"/>
        <w:rPr>
          <w:rFonts w:asciiTheme="minorHAnsi" w:hAnsiTheme="minorHAnsi" w:cs="Arial"/>
          <w:bCs/>
          <w:sz w:val="22"/>
          <w:szCs w:val="22"/>
        </w:rPr>
      </w:pPr>
      <w:r w:rsidRPr="00C16656">
        <w:rPr>
          <w:rFonts w:asciiTheme="minorHAnsi" w:hAnsiTheme="minorHAnsi"/>
          <w:sz w:val="22"/>
          <w:szCs w:val="22"/>
        </w:rPr>
        <w:t>Opracowywanie dokumentacji technicznej wykonawcze</w:t>
      </w:r>
      <w:r>
        <w:rPr>
          <w:rFonts w:asciiTheme="minorHAnsi" w:hAnsiTheme="minorHAnsi"/>
          <w:sz w:val="22"/>
          <w:szCs w:val="22"/>
        </w:rPr>
        <w:t>j oraz</w:t>
      </w:r>
      <w:r w:rsidRPr="00C16656">
        <w:rPr>
          <w:rFonts w:asciiTheme="minorHAnsi" w:hAnsiTheme="minorHAnsi"/>
          <w:sz w:val="22"/>
          <w:szCs w:val="22"/>
        </w:rPr>
        <w:t xml:space="preserve"> montażowej we wszystkich wymaganych branżach oraz jej uzgodnienie z </w:t>
      </w:r>
      <w:r w:rsidRPr="00C16656">
        <w:rPr>
          <w:rFonts w:asciiTheme="minorHAnsi" w:hAnsiTheme="minorHAnsi" w:cs="Arial"/>
          <w:bCs/>
          <w:sz w:val="22"/>
          <w:szCs w:val="22"/>
        </w:rPr>
        <w:t>upoważnionymi przedstawicielami Zamawiającego</w:t>
      </w:r>
      <w:r w:rsidRPr="00C16656">
        <w:rPr>
          <w:rFonts w:asciiTheme="minorHAnsi" w:hAnsiTheme="minorHAnsi"/>
          <w:sz w:val="22"/>
          <w:szCs w:val="22"/>
        </w:rPr>
        <w:t>.</w:t>
      </w:r>
    </w:p>
    <w:p w:rsidR="00117AC4" w:rsidRPr="00FF749D" w:rsidRDefault="00117AC4" w:rsidP="00037F2E">
      <w:pPr>
        <w:numPr>
          <w:ilvl w:val="0"/>
          <w:numId w:val="26"/>
        </w:numPr>
        <w:spacing w:after="120"/>
        <w:ind w:left="340" w:hanging="357"/>
        <w:jc w:val="both"/>
        <w:rPr>
          <w:rFonts w:asciiTheme="minorHAnsi" w:hAnsiTheme="minorHAnsi" w:cs="Arial"/>
          <w:bCs/>
          <w:sz w:val="22"/>
          <w:szCs w:val="22"/>
        </w:rPr>
      </w:pPr>
      <w:r w:rsidRPr="00FF749D">
        <w:rPr>
          <w:rFonts w:asciiTheme="minorHAnsi" w:hAnsiTheme="minorHAnsi"/>
          <w:sz w:val="22"/>
          <w:szCs w:val="22"/>
        </w:rPr>
        <w:t xml:space="preserve">Dokumentację techniczną oraz montażową należy wykonać w minimum 2 egzemplarzach oraz </w:t>
      </w:r>
      <w:r>
        <w:rPr>
          <w:rFonts w:asciiTheme="minorHAnsi" w:hAnsiTheme="minorHAnsi"/>
          <w:sz w:val="22"/>
          <w:szCs w:val="22"/>
        </w:rPr>
        <w:br/>
      </w:r>
      <w:r w:rsidRPr="00FF749D">
        <w:rPr>
          <w:rFonts w:asciiTheme="minorHAnsi" w:hAnsiTheme="minorHAnsi"/>
          <w:sz w:val="22"/>
          <w:szCs w:val="22"/>
        </w:rPr>
        <w:t xml:space="preserve">w wersji elektronicznej </w:t>
      </w:r>
      <w:r>
        <w:rPr>
          <w:rFonts w:asciiTheme="minorHAnsi" w:hAnsiTheme="minorHAnsi"/>
          <w:sz w:val="22"/>
          <w:szCs w:val="22"/>
        </w:rPr>
        <w:t xml:space="preserve">(edytowalna + </w:t>
      </w:r>
      <w:r w:rsidRPr="00FF749D">
        <w:rPr>
          <w:rFonts w:asciiTheme="minorHAnsi" w:hAnsiTheme="minorHAnsi"/>
          <w:sz w:val="22"/>
          <w:szCs w:val="22"/>
        </w:rPr>
        <w:t>PDF</w:t>
      </w:r>
      <w:r>
        <w:rPr>
          <w:rFonts w:asciiTheme="minorHAnsi" w:hAnsiTheme="minorHAnsi"/>
          <w:sz w:val="22"/>
          <w:szCs w:val="22"/>
        </w:rPr>
        <w:t>)</w:t>
      </w:r>
      <w:r w:rsidRPr="00FF749D">
        <w:rPr>
          <w:rFonts w:asciiTheme="minorHAnsi" w:hAnsiTheme="minorHAnsi"/>
          <w:sz w:val="22"/>
          <w:szCs w:val="22"/>
        </w:rPr>
        <w:t>.</w:t>
      </w:r>
    </w:p>
    <w:p w:rsidR="00117AC4" w:rsidRDefault="00117AC4" w:rsidP="00037F2E">
      <w:pPr>
        <w:numPr>
          <w:ilvl w:val="0"/>
          <w:numId w:val="26"/>
        </w:numPr>
        <w:spacing w:after="120"/>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technologii, kolejności oraz harmonogramu realizacji dla wszystkich planowanych prac budowlano-montażowych, przy zminimalizowaniu zakłóceń </w:t>
      </w:r>
      <w:r>
        <w:rPr>
          <w:rFonts w:asciiTheme="minorHAnsi" w:hAnsiTheme="minorHAnsi" w:cs="Arial"/>
          <w:bCs/>
          <w:sz w:val="22"/>
          <w:szCs w:val="22"/>
        </w:rPr>
        <w:t>w podawaniu wody powrotnej d</w:t>
      </w:r>
      <w:r w:rsidRPr="00FF749D">
        <w:rPr>
          <w:rFonts w:asciiTheme="minorHAnsi" w:hAnsiTheme="minorHAnsi" w:cs="Arial"/>
          <w:bCs/>
          <w:sz w:val="22"/>
          <w:szCs w:val="22"/>
        </w:rPr>
        <w:t>o bloków energetycznych oraz odpompowywaniu ścieków przemysłowych na składowisko odpadów paleniskowych.</w:t>
      </w:r>
    </w:p>
    <w:p w:rsidR="00117AC4" w:rsidRDefault="00117AC4" w:rsidP="00037F2E">
      <w:pPr>
        <w:numPr>
          <w:ilvl w:val="0"/>
          <w:numId w:val="26"/>
        </w:numPr>
        <w:spacing w:after="120"/>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w:t>
      </w:r>
      <w:r>
        <w:rPr>
          <w:rFonts w:asciiTheme="minorHAnsi" w:hAnsiTheme="minorHAnsi" w:cs="Arial"/>
          <w:bCs/>
          <w:sz w:val="22"/>
          <w:szCs w:val="22"/>
        </w:rPr>
        <w:t xml:space="preserve">przedmiaru oraz </w:t>
      </w:r>
      <w:r w:rsidRPr="00FF749D">
        <w:rPr>
          <w:rFonts w:asciiTheme="minorHAnsi" w:hAnsiTheme="minorHAnsi" w:cs="Arial"/>
          <w:bCs/>
          <w:sz w:val="22"/>
          <w:szCs w:val="22"/>
        </w:rPr>
        <w:t xml:space="preserve">kosztorysu </w:t>
      </w:r>
      <w:r>
        <w:rPr>
          <w:rFonts w:asciiTheme="minorHAnsi" w:hAnsiTheme="minorHAnsi" w:cs="Arial"/>
          <w:bCs/>
          <w:sz w:val="22"/>
          <w:szCs w:val="22"/>
        </w:rPr>
        <w:t>inwestorskiego</w:t>
      </w:r>
      <w:r w:rsidRPr="00FF749D">
        <w:rPr>
          <w:rFonts w:asciiTheme="minorHAnsi" w:hAnsiTheme="minorHAnsi" w:cs="Arial"/>
          <w:bCs/>
          <w:sz w:val="22"/>
          <w:szCs w:val="22"/>
        </w:rPr>
        <w:t xml:space="preserve"> dla wykonania wszystkich prac budowlano-montażowych, w rozbiciu dla rurociągów wody powrotnej oraz </w:t>
      </w:r>
      <w:r>
        <w:rPr>
          <w:rFonts w:asciiTheme="minorHAnsi" w:hAnsiTheme="minorHAnsi" w:cs="Arial"/>
          <w:bCs/>
          <w:sz w:val="22"/>
          <w:szCs w:val="22"/>
        </w:rPr>
        <w:t xml:space="preserve">dla </w:t>
      </w:r>
      <w:r w:rsidRPr="00FF749D">
        <w:rPr>
          <w:rFonts w:asciiTheme="minorHAnsi" w:hAnsiTheme="minorHAnsi" w:cs="Arial"/>
          <w:bCs/>
          <w:sz w:val="22"/>
          <w:szCs w:val="22"/>
        </w:rPr>
        <w:t>rurociągów ścieków przemysłowych.</w:t>
      </w:r>
    </w:p>
    <w:p w:rsidR="00117AC4" w:rsidRDefault="00117AC4" w:rsidP="00037F2E">
      <w:pPr>
        <w:numPr>
          <w:ilvl w:val="0"/>
          <w:numId w:val="26"/>
        </w:numPr>
        <w:spacing w:after="120"/>
        <w:ind w:left="340" w:hanging="357"/>
        <w:jc w:val="both"/>
        <w:rPr>
          <w:rFonts w:asciiTheme="minorHAnsi" w:hAnsiTheme="minorHAnsi" w:cs="Arial"/>
          <w:bCs/>
          <w:sz w:val="22"/>
          <w:szCs w:val="22"/>
        </w:rPr>
      </w:pPr>
      <w:r w:rsidRPr="00FF749D">
        <w:rPr>
          <w:rFonts w:asciiTheme="minorHAnsi" w:hAnsiTheme="minorHAnsi"/>
          <w:sz w:val="22"/>
          <w:szCs w:val="22"/>
        </w:rPr>
        <w:t>Nadanie oznaczeń KKS dla ewentualnych nowych urządzeń w uzgodnieniu z Zamawiającym.</w:t>
      </w:r>
      <w:r w:rsidRPr="00FF749D">
        <w:rPr>
          <w:rFonts w:asciiTheme="minorHAnsi" w:hAnsiTheme="minorHAnsi" w:cs="Arial"/>
          <w:bCs/>
          <w:sz w:val="22"/>
          <w:szCs w:val="22"/>
        </w:rPr>
        <w:t xml:space="preserve"> </w:t>
      </w:r>
    </w:p>
    <w:p w:rsidR="00117AC4" w:rsidRPr="00FF749D" w:rsidRDefault="00117AC4" w:rsidP="00037F2E">
      <w:pPr>
        <w:numPr>
          <w:ilvl w:val="0"/>
          <w:numId w:val="26"/>
        </w:numPr>
        <w:spacing w:after="120"/>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SIWZ dla ogłoszenia przetargu </w:t>
      </w:r>
      <w:r>
        <w:rPr>
          <w:rFonts w:asciiTheme="minorHAnsi" w:hAnsiTheme="minorHAnsi" w:cs="Arial"/>
          <w:bCs/>
          <w:sz w:val="22"/>
          <w:szCs w:val="22"/>
        </w:rPr>
        <w:t xml:space="preserve">publicznego </w:t>
      </w:r>
      <w:r w:rsidRPr="00FF749D">
        <w:rPr>
          <w:rFonts w:asciiTheme="minorHAnsi" w:hAnsiTheme="minorHAnsi" w:cs="Arial"/>
          <w:bCs/>
          <w:sz w:val="22"/>
          <w:szCs w:val="22"/>
        </w:rPr>
        <w:t>na realizację całego planowanego zadania inwestycyjnego</w:t>
      </w:r>
      <w:r>
        <w:rPr>
          <w:rFonts w:asciiTheme="minorHAnsi" w:hAnsiTheme="minorHAnsi" w:cs="Arial"/>
          <w:bCs/>
          <w:sz w:val="22"/>
          <w:szCs w:val="22"/>
        </w:rPr>
        <w:t xml:space="preserve"> (robót budowlanych)</w:t>
      </w:r>
      <w:r w:rsidRPr="00FF749D">
        <w:rPr>
          <w:rFonts w:asciiTheme="minorHAnsi" w:hAnsiTheme="minorHAnsi" w:cs="Arial"/>
          <w:bCs/>
          <w:sz w:val="22"/>
          <w:szCs w:val="22"/>
        </w:rPr>
        <w:t>.</w:t>
      </w:r>
    </w:p>
    <w:p w:rsidR="00117AC4" w:rsidRPr="001D2367" w:rsidRDefault="00117AC4" w:rsidP="00117AC4">
      <w:pPr>
        <w:spacing w:after="120"/>
        <w:jc w:val="both"/>
        <w:rPr>
          <w:rFonts w:asciiTheme="minorHAnsi" w:hAnsiTheme="minorHAnsi" w:cs="Arial"/>
          <w:bCs/>
          <w:sz w:val="22"/>
          <w:szCs w:val="22"/>
        </w:rPr>
      </w:pPr>
      <w:r w:rsidRPr="001D2367">
        <w:rPr>
          <w:rFonts w:asciiTheme="minorHAnsi" w:hAnsiTheme="minorHAnsi" w:cs="Arial"/>
          <w:b/>
          <w:bCs/>
          <w:sz w:val="22"/>
          <w:szCs w:val="22"/>
        </w:rPr>
        <w:t xml:space="preserve">II. Założenia, wymagania </w:t>
      </w:r>
      <w:r>
        <w:rPr>
          <w:rFonts w:asciiTheme="minorHAnsi" w:hAnsiTheme="minorHAnsi" w:cs="Arial"/>
          <w:b/>
          <w:bCs/>
          <w:sz w:val="22"/>
          <w:szCs w:val="22"/>
        </w:rPr>
        <w:t>oraz</w:t>
      </w:r>
      <w:r w:rsidRPr="001D2367">
        <w:rPr>
          <w:rFonts w:asciiTheme="minorHAnsi" w:hAnsiTheme="minorHAnsi" w:cs="Arial"/>
          <w:b/>
          <w:bCs/>
          <w:sz w:val="22"/>
          <w:szCs w:val="22"/>
        </w:rPr>
        <w:t xml:space="preserve"> warunki techniczne wykonania prac </w:t>
      </w:r>
      <w:r>
        <w:rPr>
          <w:rFonts w:asciiTheme="minorHAnsi" w:hAnsiTheme="minorHAnsi" w:cs="Arial"/>
          <w:b/>
          <w:bCs/>
          <w:sz w:val="22"/>
          <w:szCs w:val="22"/>
        </w:rPr>
        <w:t>projektowych</w:t>
      </w:r>
      <w:r w:rsidRPr="001D2367">
        <w:rPr>
          <w:rFonts w:asciiTheme="minorHAnsi" w:hAnsiTheme="minorHAnsi" w:cs="Arial"/>
          <w:bCs/>
          <w:sz w:val="22"/>
          <w:szCs w:val="22"/>
        </w:rPr>
        <w:t>:</w:t>
      </w:r>
    </w:p>
    <w:p w:rsidR="00117AC4" w:rsidRDefault="00117AC4" w:rsidP="00117AC4">
      <w:pPr>
        <w:pStyle w:val="Akapitzlist"/>
        <w:numPr>
          <w:ilvl w:val="0"/>
          <w:numId w:val="14"/>
        </w:numPr>
        <w:spacing w:after="120" w:line="240" w:lineRule="auto"/>
        <w:ind w:left="397" w:hanging="357"/>
        <w:contextualSpacing w:val="0"/>
        <w:jc w:val="both"/>
      </w:pPr>
      <w:r w:rsidRPr="00467546">
        <w:t xml:space="preserve">Zamawiający jest w posiadaniu tylko szczątkowej dokumentacji technicznej dla </w:t>
      </w:r>
      <w:r>
        <w:t>rurociągów</w:t>
      </w:r>
      <w:r w:rsidRPr="00467546">
        <w:t xml:space="preserve">, którą udostępni </w:t>
      </w:r>
      <w:r>
        <w:t xml:space="preserve">Oferentom tylko do wglądu, a przyszłemu </w:t>
      </w:r>
      <w:r w:rsidRPr="00467546">
        <w:t xml:space="preserve">Wykonawcy </w:t>
      </w:r>
      <w:r>
        <w:t xml:space="preserve">przekaże </w:t>
      </w:r>
      <w:r w:rsidRPr="00467546">
        <w:t>w wersji papierowej.</w:t>
      </w:r>
    </w:p>
    <w:p w:rsidR="00117AC4" w:rsidRDefault="00117AC4" w:rsidP="00117AC4">
      <w:pPr>
        <w:pStyle w:val="Akapitzlist"/>
        <w:numPr>
          <w:ilvl w:val="0"/>
          <w:numId w:val="14"/>
        </w:numPr>
        <w:spacing w:after="120" w:line="240" w:lineRule="auto"/>
        <w:ind w:left="397" w:hanging="357"/>
        <w:contextualSpacing w:val="0"/>
        <w:jc w:val="both"/>
      </w:pPr>
      <w:r>
        <w:t>Wymagane</w:t>
      </w:r>
      <w:r w:rsidRPr="00CF770A">
        <w:t xml:space="preserve"> jest </w:t>
      </w:r>
      <w:r>
        <w:t xml:space="preserve">przeprowadzenie </w:t>
      </w:r>
      <w:r w:rsidRPr="00CF770A">
        <w:t>wizj</w:t>
      </w:r>
      <w:r>
        <w:t>i</w:t>
      </w:r>
      <w:r w:rsidRPr="00CF770A">
        <w:t xml:space="preserve"> lokaln</w:t>
      </w:r>
      <w:r>
        <w:t>ej</w:t>
      </w:r>
      <w:r w:rsidRPr="00CF770A">
        <w:t xml:space="preserve"> na obiekcie, </w:t>
      </w:r>
      <w:r>
        <w:t xml:space="preserve">przed złożeniem oferty, </w:t>
      </w:r>
      <w:r w:rsidRPr="00CF770A">
        <w:t>w celu dokonania weryfikacji</w:t>
      </w:r>
      <w:r>
        <w:t xml:space="preserve"> udostępnionej do wglądu </w:t>
      </w:r>
      <w:r w:rsidRPr="00CF770A">
        <w:t>dokumentacji technicznej.</w:t>
      </w:r>
    </w:p>
    <w:p w:rsidR="00117AC4" w:rsidRDefault="00117AC4" w:rsidP="00117AC4">
      <w:pPr>
        <w:pStyle w:val="Akapitzlist"/>
        <w:numPr>
          <w:ilvl w:val="0"/>
          <w:numId w:val="14"/>
        </w:numPr>
        <w:spacing w:after="120" w:line="240" w:lineRule="auto"/>
        <w:ind w:left="397" w:hanging="357"/>
        <w:contextualSpacing w:val="0"/>
        <w:jc w:val="both"/>
      </w:pPr>
      <w:r>
        <w:t xml:space="preserve">Zamawiający dopuszcza możliwość pozostawienia rurociągów wody powrotnej na odcinku biegnącym w kanale technologicznym aż </w:t>
      </w:r>
      <w:r>
        <w:rPr>
          <w:rFonts w:asciiTheme="minorHAnsi" w:hAnsiTheme="minorHAnsi" w:cs="Arial"/>
          <w:bCs/>
        </w:rPr>
        <w:t xml:space="preserve">do rozdziałów tej wody na blokach 1-4 oraz blokach 5-7, </w:t>
      </w:r>
      <w:r>
        <w:t>bez ich wymiany, ale w takim przypadku koniecznym może być wykonanie ich oczyszczenia mechanicznego bądź chemicznego z nagromadzonych wewnątrz osadów.</w:t>
      </w:r>
    </w:p>
    <w:p w:rsidR="00117AC4" w:rsidRDefault="00117AC4" w:rsidP="00117AC4">
      <w:pPr>
        <w:pStyle w:val="Akapitzlist"/>
        <w:numPr>
          <w:ilvl w:val="0"/>
          <w:numId w:val="14"/>
        </w:numPr>
        <w:spacing w:after="120" w:line="240" w:lineRule="auto"/>
        <w:ind w:left="397" w:hanging="357"/>
        <w:contextualSpacing w:val="0"/>
        <w:jc w:val="both"/>
      </w:pPr>
      <w:r>
        <w:t xml:space="preserve">W dokumentacji projektowej należy przewidzieć konieczność wykonania dodatkowych komór dla wejścia nowych rurociągów wody powrotnej oraz ścieków przemysłowych, m.in. z estakady do przepustu pod drogą lokalną w kierunku Turska. </w:t>
      </w:r>
    </w:p>
    <w:p w:rsidR="00117AC4" w:rsidRDefault="00117AC4" w:rsidP="00117AC4">
      <w:pPr>
        <w:pStyle w:val="Akapitzlist"/>
        <w:numPr>
          <w:ilvl w:val="0"/>
          <w:numId w:val="14"/>
        </w:numPr>
        <w:spacing w:after="120" w:line="240" w:lineRule="auto"/>
        <w:ind w:left="397" w:hanging="357"/>
        <w:contextualSpacing w:val="0"/>
        <w:jc w:val="both"/>
      </w:pPr>
      <w:r>
        <w:t>Należy przeprojektować połączenia rurociągów wody powrotnej z rurociągiem pulpy nr 5 zarówno przy pompowni wody powrotnej jak i pod elektrofiltrami bloków 1-7, ich przełączania z rurociągiem zraszania, w celu łatwego wykonywania przełączeń ruchowych (dopuszczalna jest armatura ręczna).</w:t>
      </w:r>
    </w:p>
    <w:p w:rsidR="00117AC4" w:rsidRDefault="00117AC4" w:rsidP="00117AC4">
      <w:pPr>
        <w:pStyle w:val="Akapitzlist"/>
        <w:numPr>
          <w:ilvl w:val="0"/>
          <w:numId w:val="14"/>
        </w:numPr>
        <w:spacing w:after="120" w:line="240" w:lineRule="auto"/>
        <w:ind w:left="397" w:hanging="357"/>
        <w:contextualSpacing w:val="0"/>
        <w:jc w:val="both"/>
      </w:pPr>
      <w:r>
        <w:t>Należy przewidzieć możliwość odwadniania rurociągów wody powrotnej oraz ścieków przemysłowych na całej trasie, łącznie z ewentualną instalacją pomp odwadniających w komorach.</w:t>
      </w:r>
    </w:p>
    <w:p w:rsidR="00117AC4" w:rsidRDefault="00117AC4" w:rsidP="00117AC4">
      <w:pPr>
        <w:pStyle w:val="Akapitzlist"/>
        <w:numPr>
          <w:ilvl w:val="0"/>
          <w:numId w:val="14"/>
        </w:numPr>
        <w:spacing w:after="120" w:line="240" w:lineRule="auto"/>
        <w:ind w:left="397" w:hanging="357"/>
        <w:contextualSpacing w:val="0"/>
        <w:jc w:val="both"/>
      </w:pPr>
      <w:r>
        <w:t xml:space="preserve">Przy opracowywaniu harmonogramu prac inwestycyjnych w zakresie budowy nowych rurociągów, w pierwszej kolejności należy wziąć pod uwagę wykonanie montażu, czyszczenia oraz uruchomienia nowych rurociągów wody powrotnej.  </w:t>
      </w:r>
    </w:p>
    <w:p w:rsidR="00117AC4" w:rsidRPr="009909A1" w:rsidRDefault="00117AC4" w:rsidP="00117AC4">
      <w:pPr>
        <w:pStyle w:val="Akapitzlist"/>
        <w:numPr>
          <w:ilvl w:val="0"/>
          <w:numId w:val="14"/>
        </w:numPr>
        <w:spacing w:after="120" w:line="240" w:lineRule="auto"/>
        <w:ind w:left="397"/>
        <w:jc w:val="both"/>
      </w:pPr>
      <w:r w:rsidRPr="009909A1">
        <w:rPr>
          <w:rFonts w:asciiTheme="minorHAnsi" w:hAnsiTheme="minorHAnsi"/>
        </w:rPr>
        <w:t>Oczekiwane przez Zamawiającego terminy dla realizacji poszczególnych etapów prac projektowych:</w:t>
      </w:r>
    </w:p>
    <w:p w:rsidR="00117AC4" w:rsidRDefault="00117AC4" w:rsidP="00037F2E">
      <w:pPr>
        <w:pStyle w:val="Tekstpodstawowywcity"/>
        <w:numPr>
          <w:ilvl w:val="1"/>
          <w:numId w:val="27"/>
        </w:numPr>
        <w:spacing w:before="0"/>
        <w:ind w:left="754" w:hanging="357"/>
        <w:rPr>
          <w:rFonts w:asciiTheme="minorHAnsi" w:hAnsiTheme="minorHAnsi"/>
          <w:sz w:val="22"/>
          <w:szCs w:val="22"/>
        </w:rPr>
      </w:pPr>
      <w:r w:rsidRPr="001D2367">
        <w:rPr>
          <w:rFonts w:asciiTheme="minorHAnsi" w:hAnsiTheme="minorHAnsi"/>
          <w:sz w:val="22"/>
          <w:szCs w:val="22"/>
        </w:rPr>
        <w:t xml:space="preserve">Wykonanie </w:t>
      </w:r>
      <w:r>
        <w:rPr>
          <w:rFonts w:asciiTheme="minorHAnsi" w:hAnsiTheme="minorHAnsi"/>
          <w:sz w:val="22"/>
          <w:szCs w:val="22"/>
        </w:rPr>
        <w:t xml:space="preserve">inwentaryzacji obiektowej, pomiarów kontrolnych grubości ścianek rurociągów wody powrotnej, grubości osadów w ich wnętrzu oraz wykonanie </w:t>
      </w:r>
      <w:r w:rsidRPr="001D2367">
        <w:rPr>
          <w:rFonts w:asciiTheme="minorHAnsi" w:hAnsiTheme="minorHAnsi"/>
          <w:sz w:val="22"/>
          <w:szCs w:val="22"/>
        </w:rPr>
        <w:t xml:space="preserve">analizy </w:t>
      </w:r>
      <w:r>
        <w:rPr>
          <w:rFonts w:asciiTheme="minorHAnsi" w:hAnsiTheme="minorHAnsi"/>
          <w:sz w:val="22"/>
          <w:szCs w:val="22"/>
        </w:rPr>
        <w:t>techniczno-ekonomicznej dla wykonania nowych rurociągów – w terminie do 3</w:t>
      </w:r>
      <w:r w:rsidRPr="001D2367">
        <w:rPr>
          <w:rFonts w:asciiTheme="minorHAnsi" w:hAnsiTheme="minorHAnsi"/>
          <w:sz w:val="22"/>
          <w:szCs w:val="22"/>
        </w:rPr>
        <w:t xml:space="preserve"> tygodni od dnia obustronnego podpisania umowy,</w:t>
      </w:r>
    </w:p>
    <w:p w:rsidR="00117AC4" w:rsidRPr="001D2367" w:rsidRDefault="00117AC4" w:rsidP="00037F2E">
      <w:pPr>
        <w:pStyle w:val="Tekstpodstawowywcity"/>
        <w:numPr>
          <w:ilvl w:val="1"/>
          <w:numId w:val="27"/>
        </w:numPr>
        <w:spacing w:before="0"/>
        <w:ind w:left="754" w:hanging="357"/>
        <w:rPr>
          <w:rFonts w:asciiTheme="minorHAnsi" w:hAnsiTheme="minorHAnsi"/>
          <w:sz w:val="22"/>
          <w:szCs w:val="22"/>
        </w:rPr>
      </w:pPr>
      <w:r>
        <w:rPr>
          <w:rFonts w:asciiTheme="minorHAnsi" w:hAnsiTheme="minorHAnsi"/>
          <w:sz w:val="22"/>
          <w:szCs w:val="22"/>
        </w:rPr>
        <w:t>Wybranie docelowego wariantu rozwiązania technicznego dla montażu nowych rurociągów – w terminie do 2 tygodni od przedstawienia analizy techniczno-ekonomicznej przez Wykonawcę,</w:t>
      </w:r>
    </w:p>
    <w:p w:rsidR="00117AC4" w:rsidRPr="001D2367" w:rsidRDefault="00117AC4" w:rsidP="00037F2E">
      <w:pPr>
        <w:pStyle w:val="Tekstpodstawowywcity"/>
        <w:numPr>
          <w:ilvl w:val="1"/>
          <w:numId w:val="27"/>
        </w:numPr>
        <w:spacing w:before="0"/>
        <w:ind w:left="754" w:hanging="357"/>
        <w:rPr>
          <w:rFonts w:asciiTheme="minorHAnsi" w:hAnsiTheme="minorHAnsi"/>
          <w:sz w:val="22"/>
          <w:szCs w:val="22"/>
        </w:rPr>
      </w:pPr>
      <w:r w:rsidRPr="001D2367">
        <w:rPr>
          <w:rFonts w:asciiTheme="minorHAnsi" w:hAnsiTheme="minorHAnsi"/>
          <w:sz w:val="22"/>
          <w:szCs w:val="22"/>
        </w:rPr>
        <w:t>Wykonanie projektu budowlanego, kompletacja dokumentów oraz złożenie wniosków w celu uzyskania wymaganego pozwolenia na budowę</w:t>
      </w:r>
      <w:r>
        <w:rPr>
          <w:rFonts w:asciiTheme="minorHAnsi" w:hAnsiTheme="minorHAnsi"/>
          <w:sz w:val="22"/>
          <w:szCs w:val="22"/>
        </w:rPr>
        <w:t xml:space="preserve"> oraz innych koniecznych decyzji organów administracji państwowej i samorządowej </w:t>
      </w:r>
      <w:r w:rsidRPr="001D2367">
        <w:rPr>
          <w:rFonts w:asciiTheme="minorHAnsi" w:hAnsiTheme="minorHAnsi"/>
          <w:sz w:val="22"/>
          <w:szCs w:val="22"/>
        </w:rPr>
        <w:t xml:space="preserve">- nie dłużej niż do </w:t>
      </w:r>
      <w:r>
        <w:rPr>
          <w:rFonts w:asciiTheme="minorHAnsi" w:hAnsiTheme="minorHAnsi"/>
          <w:sz w:val="22"/>
          <w:szCs w:val="22"/>
        </w:rPr>
        <w:t>8</w:t>
      </w:r>
      <w:r w:rsidRPr="001D2367">
        <w:rPr>
          <w:rFonts w:asciiTheme="minorHAnsi" w:hAnsiTheme="minorHAnsi"/>
          <w:sz w:val="22"/>
          <w:szCs w:val="22"/>
        </w:rPr>
        <w:t xml:space="preserve"> tygodni od </w:t>
      </w:r>
      <w:r>
        <w:rPr>
          <w:rFonts w:asciiTheme="minorHAnsi" w:hAnsiTheme="minorHAnsi"/>
          <w:sz w:val="22"/>
          <w:szCs w:val="22"/>
        </w:rPr>
        <w:t>zatwierdzen</w:t>
      </w:r>
      <w:r w:rsidRPr="001D2367">
        <w:rPr>
          <w:rFonts w:asciiTheme="minorHAnsi" w:hAnsiTheme="minorHAnsi"/>
          <w:sz w:val="22"/>
          <w:szCs w:val="22"/>
        </w:rPr>
        <w:t xml:space="preserve">ia ostatecznej </w:t>
      </w:r>
      <w:r>
        <w:rPr>
          <w:rFonts w:asciiTheme="minorHAnsi" w:hAnsiTheme="minorHAnsi"/>
          <w:sz w:val="22"/>
          <w:szCs w:val="22"/>
        </w:rPr>
        <w:t>koncepcji rozwiązania</w:t>
      </w:r>
      <w:r w:rsidRPr="001D2367">
        <w:rPr>
          <w:rFonts w:asciiTheme="minorHAnsi" w:hAnsiTheme="minorHAnsi"/>
          <w:sz w:val="22"/>
          <w:szCs w:val="22"/>
        </w:rPr>
        <w:t>.</w:t>
      </w:r>
    </w:p>
    <w:p w:rsidR="00117AC4" w:rsidRPr="001D2367" w:rsidRDefault="00117AC4" w:rsidP="00037F2E">
      <w:pPr>
        <w:pStyle w:val="Tekstpodstawowywcity"/>
        <w:numPr>
          <w:ilvl w:val="1"/>
          <w:numId w:val="27"/>
        </w:numPr>
        <w:spacing w:before="0"/>
        <w:ind w:left="754" w:hanging="357"/>
        <w:rPr>
          <w:rFonts w:asciiTheme="minorHAnsi" w:hAnsiTheme="minorHAnsi"/>
          <w:sz w:val="22"/>
          <w:szCs w:val="22"/>
        </w:rPr>
      </w:pPr>
      <w:r w:rsidRPr="001D2367">
        <w:rPr>
          <w:rFonts w:asciiTheme="minorHAnsi" w:hAnsiTheme="minorHAnsi"/>
          <w:sz w:val="22"/>
          <w:szCs w:val="22"/>
        </w:rPr>
        <w:lastRenderedPageBreak/>
        <w:t>Wykonanie dokumentacji t</w:t>
      </w:r>
      <w:r>
        <w:rPr>
          <w:rFonts w:asciiTheme="minorHAnsi" w:hAnsiTheme="minorHAnsi"/>
          <w:sz w:val="22"/>
          <w:szCs w:val="22"/>
        </w:rPr>
        <w:t>echnicznej wykonawczej oraz</w:t>
      </w:r>
      <w:r w:rsidRPr="001D2367">
        <w:rPr>
          <w:rFonts w:asciiTheme="minorHAnsi" w:hAnsiTheme="minorHAnsi"/>
          <w:sz w:val="22"/>
          <w:szCs w:val="22"/>
        </w:rPr>
        <w:t xml:space="preserve"> montażowej</w:t>
      </w:r>
      <w:r>
        <w:rPr>
          <w:rFonts w:asciiTheme="minorHAnsi" w:hAnsiTheme="minorHAnsi"/>
          <w:sz w:val="22"/>
          <w:szCs w:val="22"/>
        </w:rPr>
        <w:t xml:space="preserve"> w wymaganych branżach </w:t>
      </w:r>
      <w:r w:rsidRPr="001D2367">
        <w:rPr>
          <w:rFonts w:asciiTheme="minorHAnsi" w:hAnsiTheme="minorHAnsi"/>
          <w:sz w:val="22"/>
          <w:szCs w:val="22"/>
        </w:rPr>
        <w:t xml:space="preserve">– </w:t>
      </w:r>
      <w:r>
        <w:rPr>
          <w:rFonts w:asciiTheme="minorHAnsi" w:hAnsiTheme="minorHAnsi"/>
          <w:sz w:val="22"/>
          <w:szCs w:val="22"/>
        </w:rPr>
        <w:t xml:space="preserve">w terminie </w:t>
      </w:r>
      <w:r w:rsidRPr="001D2367">
        <w:rPr>
          <w:rFonts w:asciiTheme="minorHAnsi" w:hAnsiTheme="minorHAnsi"/>
          <w:sz w:val="22"/>
          <w:szCs w:val="22"/>
        </w:rPr>
        <w:t xml:space="preserve">do </w:t>
      </w:r>
      <w:r>
        <w:rPr>
          <w:rFonts w:asciiTheme="minorHAnsi" w:hAnsiTheme="minorHAnsi"/>
          <w:sz w:val="22"/>
          <w:szCs w:val="22"/>
        </w:rPr>
        <w:t>4</w:t>
      </w:r>
      <w:r w:rsidRPr="001D2367">
        <w:rPr>
          <w:rFonts w:asciiTheme="minorHAnsi" w:hAnsiTheme="minorHAnsi"/>
          <w:sz w:val="22"/>
          <w:szCs w:val="22"/>
        </w:rPr>
        <w:t xml:space="preserve"> tygodni od opracowania projektu budowlanego,</w:t>
      </w:r>
    </w:p>
    <w:p w:rsidR="00117AC4" w:rsidRPr="001D2367" w:rsidRDefault="00117AC4" w:rsidP="00037F2E">
      <w:pPr>
        <w:pStyle w:val="Tekstpodstawowywcity"/>
        <w:numPr>
          <w:ilvl w:val="1"/>
          <w:numId w:val="27"/>
        </w:numPr>
        <w:spacing w:before="0"/>
        <w:ind w:left="754" w:hanging="357"/>
        <w:rPr>
          <w:rFonts w:asciiTheme="minorHAnsi" w:hAnsiTheme="minorHAnsi"/>
          <w:sz w:val="22"/>
          <w:szCs w:val="22"/>
        </w:rPr>
      </w:pPr>
      <w:r w:rsidRPr="001D2367">
        <w:rPr>
          <w:rFonts w:asciiTheme="minorHAnsi" w:hAnsiTheme="minorHAnsi"/>
          <w:sz w:val="22"/>
          <w:szCs w:val="22"/>
        </w:rPr>
        <w:t xml:space="preserve">Wykonanie harmonogramu realizacji, kosztorysu </w:t>
      </w:r>
      <w:r>
        <w:rPr>
          <w:rFonts w:asciiTheme="minorHAnsi" w:hAnsiTheme="minorHAnsi"/>
          <w:sz w:val="22"/>
          <w:szCs w:val="22"/>
        </w:rPr>
        <w:t>inwestorski</w:t>
      </w:r>
      <w:r w:rsidRPr="001D2367">
        <w:rPr>
          <w:rFonts w:asciiTheme="minorHAnsi" w:hAnsiTheme="minorHAnsi"/>
          <w:sz w:val="22"/>
          <w:szCs w:val="22"/>
        </w:rPr>
        <w:t xml:space="preserve">ego oraz SIWZ </w:t>
      </w:r>
      <w:r>
        <w:rPr>
          <w:rFonts w:asciiTheme="minorHAnsi" w:hAnsiTheme="minorHAnsi"/>
          <w:sz w:val="22"/>
          <w:szCs w:val="22"/>
        </w:rPr>
        <w:t xml:space="preserve">dla ogłoszenia przetargu na wykonanie robót budowlanych </w:t>
      </w:r>
      <w:r w:rsidRPr="001D2367">
        <w:rPr>
          <w:rFonts w:asciiTheme="minorHAnsi" w:hAnsiTheme="minorHAnsi"/>
          <w:sz w:val="22"/>
          <w:szCs w:val="22"/>
        </w:rPr>
        <w:t xml:space="preserve">– w terminie do 2 tygodni od zakończenia </w:t>
      </w:r>
      <w:r>
        <w:rPr>
          <w:rFonts w:asciiTheme="minorHAnsi" w:hAnsiTheme="minorHAnsi"/>
          <w:sz w:val="22"/>
          <w:szCs w:val="22"/>
        </w:rPr>
        <w:t>wszystkich prac</w:t>
      </w:r>
      <w:r w:rsidRPr="001D2367">
        <w:rPr>
          <w:rFonts w:asciiTheme="minorHAnsi" w:hAnsiTheme="minorHAnsi"/>
          <w:sz w:val="22"/>
          <w:szCs w:val="22"/>
        </w:rPr>
        <w:t xml:space="preserve"> projektowych.</w:t>
      </w:r>
    </w:p>
    <w:p w:rsidR="00117AC4" w:rsidRDefault="00117AC4" w:rsidP="00117AC4">
      <w:pPr>
        <w:pStyle w:val="Tekstpodstawowywcity"/>
        <w:numPr>
          <w:ilvl w:val="0"/>
          <w:numId w:val="14"/>
        </w:numPr>
        <w:spacing w:before="0"/>
        <w:ind w:left="397" w:hanging="357"/>
        <w:rPr>
          <w:rFonts w:asciiTheme="minorHAnsi" w:hAnsiTheme="minorHAnsi"/>
          <w:sz w:val="22"/>
          <w:szCs w:val="22"/>
        </w:rPr>
      </w:pPr>
      <w:r>
        <w:rPr>
          <w:rFonts w:asciiTheme="minorHAnsi" w:hAnsiTheme="minorHAnsi"/>
          <w:sz w:val="22"/>
          <w:szCs w:val="22"/>
        </w:rPr>
        <w:t>Zamawiający planuje zrealizowane całej inwestycji, w oparciu o uzyskane pozwolenie na budowę,  w terminie do końca 2019 roku.</w:t>
      </w:r>
    </w:p>
    <w:p w:rsidR="00117AC4" w:rsidRDefault="00117AC4" w:rsidP="00117AC4">
      <w:pPr>
        <w:pStyle w:val="Tekstpodstawowywcity"/>
        <w:numPr>
          <w:ilvl w:val="0"/>
          <w:numId w:val="14"/>
        </w:numPr>
        <w:spacing w:before="0"/>
        <w:ind w:left="397"/>
        <w:rPr>
          <w:rFonts w:asciiTheme="minorHAnsi" w:hAnsiTheme="minorHAnsi"/>
          <w:sz w:val="22"/>
          <w:szCs w:val="22"/>
        </w:rPr>
      </w:pPr>
      <w:r w:rsidRPr="001D2367">
        <w:rPr>
          <w:rFonts w:asciiTheme="minorHAnsi" w:hAnsiTheme="minorHAnsi"/>
          <w:sz w:val="22"/>
          <w:szCs w:val="22"/>
        </w:rPr>
        <w:t xml:space="preserve">Podczas wykonywania prac na terenie </w:t>
      </w:r>
      <w:r>
        <w:rPr>
          <w:rFonts w:asciiTheme="minorHAnsi" w:hAnsiTheme="minorHAnsi"/>
          <w:sz w:val="22"/>
          <w:szCs w:val="22"/>
        </w:rPr>
        <w:t>Zamawiającego</w:t>
      </w:r>
      <w:r w:rsidRPr="001D2367">
        <w:rPr>
          <w:rFonts w:asciiTheme="minorHAnsi" w:hAnsiTheme="minorHAnsi"/>
          <w:sz w:val="22"/>
          <w:szCs w:val="22"/>
        </w:rPr>
        <w:t>,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rsidR="00117AC4" w:rsidRDefault="00117AC4" w:rsidP="00117AC4">
      <w:pPr>
        <w:pStyle w:val="Tekstpodstawowywcity"/>
        <w:numPr>
          <w:ilvl w:val="0"/>
          <w:numId w:val="14"/>
        </w:numPr>
        <w:spacing w:before="0"/>
        <w:ind w:left="397"/>
        <w:rPr>
          <w:rFonts w:asciiTheme="minorHAnsi" w:hAnsiTheme="minorHAnsi"/>
          <w:sz w:val="22"/>
          <w:szCs w:val="22"/>
        </w:rPr>
      </w:pPr>
      <w:r w:rsidRPr="00C0774D">
        <w:rPr>
          <w:rFonts w:asciiTheme="minorHAnsi" w:hAnsiTheme="minorHAnsi"/>
          <w:sz w:val="22"/>
          <w:szCs w:val="22"/>
        </w:rPr>
        <w:t>Przy opracow</w:t>
      </w:r>
      <w:r>
        <w:rPr>
          <w:rFonts w:asciiTheme="minorHAnsi" w:hAnsiTheme="minorHAnsi"/>
          <w:sz w:val="22"/>
          <w:szCs w:val="22"/>
        </w:rPr>
        <w:t>ywaniu kosztorysów inwestorskich oraz</w:t>
      </w:r>
      <w:r w:rsidRPr="00C0774D">
        <w:rPr>
          <w:rFonts w:asciiTheme="minorHAnsi" w:hAnsiTheme="minorHAnsi"/>
          <w:sz w:val="22"/>
          <w:szCs w:val="22"/>
        </w:rPr>
        <w:t xml:space="preserve"> SIWZ</w:t>
      </w:r>
      <w:r>
        <w:rPr>
          <w:rFonts w:asciiTheme="minorHAnsi" w:hAnsiTheme="minorHAnsi"/>
          <w:sz w:val="22"/>
          <w:szCs w:val="22"/>
        </w:rPr>
        <w:t>,</w:t>
      </w:r>
      <w:r w:rsidRPr="00C0774D">
        <w:rPr>
          <w:rFonts w:asciiTheme="minorHAnsi" w:hAnsiTheme="minorHAnsi"/>
          <w:sz w:val="22"/>
          <w:szCs w:val="22"/>
        </w:rPr>
        <w:t xml:space="preserve"> należy wziąć pod uwagę fakt, że niektóre prace budowlano-</w:t>
      </w:r>
      <w:r>
        <w:rPr>
          <w:rFonts w:asciiTheme="minorHAnsi" w:hAnsiTheme="minorHAnsi"/>
          <w:sz w:val="22"/>
          <w:szCs w:val="22"/>
        </w:rPr>
        <w:t>montażowe będą wykonywane przy oraz</w:t>
      </w:r>
      <w:r w:rsidRPr="00C0774D">
        <w:rPr>
          <w:rFonts w:asciiTheme="minorHAnsi" w:hAnsiTheme="minorHAnsi"/>
          <w:sz w:val="22"/>
          <w:szCs w:val="22"/>
        </w:rPr>
        <w:t xml:space="preserve"> w pobliżu </w:t>
      </w:r>
      <w:r>
        <w:rPr>
          <w:rFonts w:asciiTheme="minorHAnsi" w:hAnsiTheme="minorHAnsi"/>
          <w:sz w:val="22"/>
          <w:szCs w:val="22"/>
        </w:rPr>
        <w:t>instalacji</w:t>
      </w:r>
      <w:r w:rsidRPr="00C0774D">
        <w:rPr>
          <w:rFonts w:asciiTheme="minorHAnsi" w:hAnsiTheme="minorHAnsi"/>
          <w:sz w:val="22"/>
          <w:szCs w:val="22"/>
        </w:rPr>
        <w:t xml:space="preserve"> będących w ruchu oraz nie mogą istotnie zakłócić p</w:t>
      </w:r>
      <w:r>
        <w:rPr>
          <w:rFonts w:asciiTheme="minorHAnsi" w:hAnsiTheme="minorHAnsi"/>
          <w:sz w:val="22"/>
          <w:szCs w:val="22"/>
        </w:rPr>
        <w:t>racy tych instalacji</w:t>
      </w:r>
      <w:r w:rsidRPr="00C0774D">
        <w:rPr>
          <w:rFonts w:asciiTheme="minorHAnsi" w:hAnsiTheme="minorHAnsi"/>
          <w:sz w:val="22"/>
          <w:szCs w:val="22"/>
        </w:rPr>
        <w:t>.</w:t>
      </w:r>
    </w:p>
    <w:p w:rsidR="00117AC4" w:rsidRPr="00C0774D" w:rsidRDefault="00117AC4" w:rsidP="00117AC4">
      <w:pPr>
        <w:pStyle w:val="Tekstpodstawowywcity"/>
        <w:numPr>
          <w:ilvl w:val="0"/>
          <w:numId w:val="14"/>
        </w:numPr>
        <w:spacing w:before="0"/>
        <w:ind w:left="397"/>
        <w:rPr>
          <w:rFonts w:asciiTheme="minorHAnsi" w:hAnsiTheme="minorHAnsi"/>
          <w:sz w:val="22"/>
          <w:szCs w:val="22"/>
        </w:rPr>
      </w:pPr>
      <w:r w:rsidRPr="00C0774D">
        <w:rPr>
          <w:rFonts w:asciiTheme="minorHAnsi" w:hAnsiTheme="minorHAnsi"/>
          <w:sz w:val="22"/>
          <w:szCs w:val="22"/>
        </w:rPr>
        <w:t>Do obowiązków Zamawiającego należy:</w:t>
      </w:r>
    </w:p>
    <w:p w:rsidR="00117AC4" w:rsidRPr="001D2367" w:rsidRDefault="00117AC4" w:rsidP="00117AC4">
      <w:pPr>
        <w:pStyle w:val="Tekstpodstawowywcity"/>
        <w:numPr>
          <w:ilvl w:val="1"/>
          <w:numId w:val="14"/>
        </w:numPr>
        <w:tabs>
          <w:tab w:val="num" w:pos="360"/>
        </w:tabs>
        <w:spacing w:before="0"/>
        <w:ind w:left="754" w:hanging="357"/>
        <w:rPr>
          <w:rFonts w:asciiTheme="minorHAnsi" w:hAnsiTheme="minorHAnsi"/>
          <w:sz w:val="22"/>
          <w:szCs w:val="22"/>
        </w:rPr>
      </w:pPr>
      <w:r w:rsidRPr="001D2367">
        <w:rPr>
          <w:rFonts w:asciiTheme="minorHAnsi" w:hAnsiTheme="minorHAnsi"/>
          <w:sz w:val="22"/>
          <w:szCs w:val="22"/>
        </w:rPr>
        <w:t>Bieżąca współpraca z Projektantami, udzielanie informacji oraz udział w wizjach lokalnych związanych z realizowanym zadaniem,</w:t>
      </w:r>
    </w:p>
    <w:p w:rsidR="00117AC4" w:rsidRPr="001D2367" w:rsidRDefault="00117AC4" w:rsidP="00117AC4">
      <w:pPr>
        <w:pStyle w:val="Tekstpodstawowywcity"/>
        <w:numPr>
          <w:ilvl w:val="1"/>
          <w:numId w:val="14"/>
        </w:numPr>
        <w:tabs>
          <w:tab w:val="num" w:pos="360"/>
        </w:tabs>
        <w:spacing w:before="0"/>
        <w:ind w:left="754" w:hanging="357"/>
        <w:rPr>
          <w:rFonts w:asciiTheme="minorHAnsi" w:hAnsiTheme="minorHAnsi"/>
          <w:sz w:val="22"/>
          <w:szCs w:val="22"/>
        </w:rPr>
      </w:pPr>
      <w:r w:rsidRPr="001D2367">
        <w:rPr>
          <w:rFonts w:asciiTheme="minorHAnsi" w:hAnsiTheme="minorHAnsi"/>
          <w:sz w:val="22"/>
          <w:szCs w:val="22"/>
        </w:rPr>
        <w:t>Udostępnianie posiadanej</w:t>
      </w:r>
      <w:r>
        <w:rPr>
          <w:rFonts w:asciiTheme="minorHAnsi" w:hAnsiTheme="minorHAnsi"/>
          <w:sz w:val="22"/>
          <w:szCs w:val="22"/>
        </w:rPr>
        <w:t>,</w:t>
      </w:r>
      <w:r w:rsidRPr="001D2367">
        <w:rPr>
          <w:rFonts w:asciiTheme="minorHAnsi" w:hAnsiTheme="minorHAnsi"/>
          <w:sz w:val="22"/>
          <w:szCs w:val="22"/>
        </w:rPr>
        <w:t xml:space="preserve"> </w:t>
      </w:r>
      <w:r>
        <w:rPr>
          <w:rFonts w:asciiTheme="minorHAnsi" w:hAnsiTheme="minorHAnsi"/>
          <w:sz w:val="22"/>
          <w:szCs w:val="22"/>
        </w:rPr>
        <w:t xml:space="preserve">niekompletnej </w:t>
      </w:r>
      <w:r w:rsidRPr="001D2367">
        <w:rPr>
          <w:rFonts w:asciiTheme="minorHAnsi" w:hAnsiTheme="minorHAnsi"/>
          <w:sz w:val="22"/>
          <w:szCs w:val="22"/>
        </w:rPr>
        <w:t>dokumentacji technicznej,</w:t>
      </w:r>
    </w:p>
    <w:p w:rsidR="00117AC4" w:rsidRPr="001D2367" w:rsidRDefault="00117AC4" w:rsidP="00117AC4">
      <w:pPr>
        <w:pStyle w:val="Tekstpodstawowywcity"/>
        <w:numPr>
          <w:ilvl w:val="1"/>
          <w:numId w:val="14"/>
        </w:numPr>
        <w:tabs>
          <w:tab w:val="left" w:pos="142"/>
          <w:tab w:val="num" w:pos="360"/>
        </w:tabs>
        <w:spacing w:before="0"/>
        <w:ind w:left="754" w:hanging="357"/>
        <w:rPr>
          <w:rFonts w:asciiTheme="minorHAnsi" w:hAnsiTheme="minorHAnsi"/>
          <w:sz w:val="22"/>
          <w:szCs w:val="22"/>
        </w:rPr>
      </w:pPr>
      <w:r w:rsidRPr="001D2367">
        <w:rPr>
          <w:rFonts w:asciiTheme="minorHAnsi" w:hAnsiTheme="minorHAnsi"/>
          <w:sz w:val="22"/>
          <w:szCs w:val="22"/>
        </w:rPr>
        <w:t>Konsultowanie proponowanych rozwiązań technicznych,</w:t>
      </w:r>
    </w:p>
    <w:p w:rsidR="00117AC4" w:rsidRPr="001D2367" w:rsidRDefault="00117AC4" w:rsidP="00117AC4">
      <w:pPr>
        <w:pStyle w:val="Tekstpodstawowywcity"/>
        <w:numPr>
          <w:ilvl w:val="1"/>
          <w:numId w:val="14"/>
        </w:numPr>
        <w:tabs>
          <w:tab w:val="left" w:pos="142"/>
          <w:tab w:val="num" w:pos="360"/>
        </w:tabs>
        <w:spacing w:before="0"/>
        <w:ind w:left="754" w:hanging="357"/>
        <w:rPr>
          <w:rFonts w:asciiTheme="minorHAnsi" w:hAnsiTheme="minorHAnsi"/>
          <w:sz w:val="22"/>
          <w:szCs w:val="22"/>
        </w:rPr>
      </w:pPr>
      <w:r w:rsidRPr="001D2367">
        <w:rPr>
          <w:rFonts w:asciiTheme="minorHAnsi" w:hAnsiTheme="minorHAnsi"/>
          <w:sz w:val="22"/>
          <w:szCs w:val="22"/>
        </w:rPr>
        <w:t>Przekazywanie wszystkich dokumentów związanych z opracowaniem projektu budowlanego, a w tym warunków wykonania przyłączy do mediów, map,  podkładów, wypisów, itp.</w:t>
      </w:r>
    </w:p>
    <w:p w:rsidR="00117AC4" w:rsidRPr="001D2367" w:rsidRDefault="00117AC4" w:rsidP="00117AC4">
      <w:pPr>
        <w:pStyle w:val="Tekstpodstawowywcity"/>
        <w:numPr>
          <w:ilvl w:val="0"/>
          <w:numId w:val="14"/>
        </w:numPr>
        <w:spacing w:before="0"/>
        <w:ind w:left="414" w:hanging="357"/>
        <w:rPr>
          <w:rFonts w:asciiTheme="minorHAnsi" w:hAnsiTheme="minorHAnsi"/>
          <w:sz w:val="22"/>
          <w:szCs w:val="22"/>
        </w:rPr>
      </w:pPr>
      <w:r w:rsidRPr="001D2367">
        <w:rPr>
          <w:rFonts w:asciiTheme="minorHAnsi" w:hAnsiTheme="minorHAnsi"/>
          <w:sz w:val="22"/>
          <w:szCs w:val="22"/>
        </w:rPr>
        <w:t>Do obowiązków Wykonawcy należy w szczególności:</w:t>
      </w:r>
    </w:p>
    <w:p w:rsidR="00117AC4" w:rsidRDefault="00117AC4" w:rsidP="00117AC4">
      <w:pPr>
        <w:pStyle w:val="Tekstpodstawowywcity"/>
        <w:numPr>
          <w:ilvl w:val="1"/>
          <w:numId w:val="14"/>
        </w:numPr>
        <w:tabs>
          <w:tab w:val="num" w:pos="360"/>
        </w:tabs>
        <w:spacing w:before="0"/>
        <w:ind w:left="822" w:hanging="425"/>
        <w:rPr>
          <w:rFonts w:asciiTheme="minorHAnsi" w:hAnsiTheme="minorHAnsi"/>
          <w:sz w:val="22"/>
          <w:szCs w:val="22"/>
        </w:rPr>
      </w:pPr>
      <w:r w:rsidRPr="001D2367">
        <w:rPr>
          <w:rFonts w:asciiTheme="minorHAnsi" w:hAnsiTheme="minorHAnsi"/>
          <w:sz w:val="22"/>
          <w:szCs w:val="22"/>
        </w:rPr>
        <w:t xml:space="preserve">Skierowanie do wykonywania prac na terenie Elektrowni </w:t>
      </w:r>
      <w:r>
        <w:rPr>
          <w:rFonts w:asciiTheme="minorHAnsi" w:hAnsiTheme="minorHAnsi"/>
          <w:sz w:val="22"/>
          <w:szCs w:val="22"/>
        </w:rPr>
        <w:t xml:space="preserve">pracowników o wymaganych </w:t>
      </w:r>
      <w:r w:rsidRPr="001D2367">
        <w:rPr>
          <w:rFonts w:asciiTheme="minorHAnsi" w:hAnsiTheme="minorHAnsi"/>
          <w:sz w:val="22"/>
          <w:szCs w:val="22"/>
        </w:rPr>
        <w:t xml:space="preserve">kwalifikacjach zawodowych, spełniających wymagania określone w prawie budowlanym oraz w instrukcji organizacji bezpiecznej pracy obowiązującej u Zmawiającego. </w:t>
      </w:r>
    </w:p>
    <w:p w:rsidR="00117AC4" w:rsidRPr="006C4C1C" w:rsidRDefault="00117AC4" w:rsidP="00117AC4">
      <w:pPr>
        <w:pStyle w:val="Tekstpodstawowywcity"/>
        <w:numPr>
          <w:ilvl w:val="1"/>
          <w:numId w:val="14"/>
        </w:numPr>
        <w:tabs>
          <w:tab w:val="num" w:pos="360"/>
        </w:tabs>
        <w:spacing w:before="0"/>
        <w:ind w:left="822" w:hanging="425"/>
        <w:rPr>
          <w:rFonts w:asciiTheme="minorHAnsi" w:hAnsiTheme="minorHAnsi"/>
          <w:sz w:val="22"/>
          <w:szCs w:val="22"/>
        </w:rPr>
      </w:pPr>
      <w:r w:rsidRPr="006C4C1C">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w:t>
      </w:r>
      <w:r>
        <w:rPr>
          <w:rFonts w:asciiTheme="minorHAnsi" w:hAnsiTheme="minorHAnsi"/>
          <w:sz w:val="22"/>
          <w:szCs w:val="22"/>
        </w:rPr>
        <w:t xml:space="preserve">Z-1, </w:t>
      </w:r>
      <w:r w:rsidRPr="006C4C1C">
        <w:rPr>
          <w:rFonts w:asciiTheme="minorHAnsi" w:hAnsiTheme="minorHAnsi"/>
          <w:sz w:val="22"/>
          <w:szCs w:val="22"/>
        </w:rPr>
        <w:t>Z-1</w:t>
      </w:r>
      <w:r>
        <w:rPr>
          <w:rFonts w:asciiTheme="minorHAnsi" w:hAnsiTheme="minorHAnsi"/>
          <w:sz w:val="22"/>
          <w:szCs w:val="22"/>
        </w:rPr>
        <w:t>a</w:t>
      </w:r>
      <w:r w:rsidRPr="006C4C1C">
        <w:rPr>
          <w:rFonts w:asciiTheme="minorHAnsi" w:hAnsiTheme="minorHAnsi"/>
          <w:sz w:val="22"/>
          <w:szCs w:val="22"/>
        </w:rPr>
        <w:t>, Z-2 i Z-8), w wymaganych terminach.</w:t>
      </w:r>
    </w:p>
    <w:p w:rsidR="00326391" w:rsidRPr="00785218" w:rsidRDefault="00770203" w:rsidP="00770203">
      <w:pPr>
        <w:spacing w:after="160" w:line="259" w:lineRule="auto"/>
        <w:rPr>
          <w:rFonts w:asciiTheme="minorHAnsi" w:hAnsiTheme="minorHAnsi"/>
          <w:sz w:val="22"/>
          <w:szCs w:val="22"/>
          <w:lang w:eastAsia="en-US"/>
        </w:rPr>
      </w:pPr>
      <w:r>
        <w:rPr>
          <w:rFonts w:asciiTheme="minorHAnsi" w:hAnsiTheme="minorHAnsi"/>
          <w:sz w:val="22"/>
          <w:szCs w:val="22"/>
          <w:lang w:eastAsia="en-US"/>
        </w:rPr>
        <w:br w:type="page"/>
      </w:r>
    </w:p>
    <w:p w:rsidR="005C6792" w:rsidRPr="004D20D4" w:rsidRDefault="005C6792" w:rsidP="00E26000">
      <w:pPr>
        <w:pStyle w:val="Akapitzlist"/>
        <w:numPr>
          <w:ilvl w:val="0"/>
          <w:numId w:val="15"/>
        </w:numPr>
        <w:spacing w:before="120" w:after="120" w:line="312" w:lineRule="atLeast"/>
        <w:ind w:left="284" w:hanging="284"/>
        <w:rPr>
          <w:rFonts w:asciiTheme="minorHAnsi" w:hAnsiTheme="minorHAnsi" w:cstheme="minorHAnsi"/>
          <w:b/>
          <w:color w:val="000000" w:themeColor="text1"/>
          <w:u w:val="single"/>
        </w:rPr>
      </w:pPr>
      <w:r w:rsidRPr="004D20D4">
        <w:rPr>
          <w:rFonts w:asciiTheme="minorHAnsi" w:hAnsiTheme="minorHAnsi" w:cstheme="minorHAnsi"/>
          <w:b/>
          <w:color w:val="000000" w:themeColor="text1"/>
          <w:u w:val="single"/>
        </w:rPr>
        <w:lastRenderedPageBreak/>
        <w:t>ORGANIZACJA REALIZACJI PRAC</w:t>
      </w:r>
    </w:p>
    <w:p w:rsidR="005C6792" w:rsidRPr="004D20D4" w:rsidRDefault="005C6792" w:rsidP="005C6792">
      <w:pPr>
        <w:pStyle w:val="Akapitzlist"/>
        <w:suppressAutoHyphens/>
        <w:spacing w:before="120" w:after="0"/>
        <w:ind w:left="360"/>
        <w:jc w:val="both"/>
        <w:rPr>
          <w:rFonts w:asciiTheme="minorHAnsi" w:hAnsiTheme="minorHAnsi" w:cstheme="minorHAnsi"/>
          <w:b/>
          <w:color w:val="000000" w:themeColor="text1"/>
          <w:u w:val="single"/>
        </w:rPr>
      </w:pPr>
    </w:p>
    <w:p w:rsidR="005C6792" w:rsidRPr="00B53C84" w:rsidRDefault="005C6792" w:rsidP="001A157F">
      <w:pPr>
        <w:pStyle w:val="Akapitzlist"/>
        <w:numPr>
          <w:ilvl w:val="0"/>
          <w:numId w:val="16"/>
        </w:numPr>
        <w:spacing w:before="120" w:after="120" w:line="312" w:lineRule="atLeast"/>
        <w:jc w:val="both"/>
        <w:rPr>
          <w:rFonts w:asciiTheme="minorHAnsi" w:hAnsiTheme="minorHAnsi" w:cstheme="minorHAnsi"/>
          <w:color w:val="000000" w:themeColor="text1"/>
        </w:rPr>
      </w:pPr>
      <w:r w:rsidRPr="00B53C84">
        <w:rPr>
          <w:rFonts w:asciiTheme="minorHAnsi" w:hAnsiTheme="minorHAnsi" w:cstheme="minorHAnsi"/>
          <w:color w:val="000000" w:themeColor="text1"/>
        </w:rPr>
        <w:t>Organizacja i wykonywanie prac na terenie Elektrowni odbywa się zgodnie z Instrukcją Organizacji Bezpiecznej Pracy (IOBP)</w:t>
      </w:r>
      <w:r w:rsidR="008F5F73" w:rsidRPr="00B53C84">
        <w:rPr>
          <w:rFonts w:asciiTheme="minorHAnsi" w:hAnsiTheme="minorHAnsi" w:cstheme="minorHAnsi"/>
          <w:color w:val="000000" w:themeColor="text1"/>
        </w:rPr>
        <w:t xml:space="preserve"> dostępna na </w:t>
      </w:r>
      <w:r w:rsidR="00D0102A" w:rsidRPr="00B53C84">
        <w:rPr>
          <w:rFonts w:asciiTheme="minorHAnsi" w:hAnsiTheme="minorHAnsi" w:cstheme="minorHAnsi"/>
          <w:color w:val="000000" w:themeColor="text1"/>
        </w:rPr>
        <w:t xml:space="preserve">stronie: </w:t>
      </w:r>
      <w:hyperlink r:id="rId12" w:history="1">
        <w:r w:rsidR="00D0102A" w:rsidRPr="00B53C84">
          <w:rPr>
            <w:rStyle w:val="Hipercze"/>
            <w:rFonts w:asciiTheme="minorHAnsi" w:hAnsiTheme="minorHAnsi"/>
            <w:color w:val="000000" w:themeColor="text1"/>
          </w:rPr>
          <w:t>https://www.enea.pl/pl/grupaenea/o-grupie/spolki-grupy-enea/polaniec/zamowienia/dokumenty</w:t>
        </w:r>
      </w:hyperlink>
      <w:r w:rsidR="00D0102A" w:rsidRPr="00B53C84">
        <w:rPr>
          <w:rFonts w:asciiTheme="minorHAnsi" w:hAnsiTheme="minorHAnsi"/>
          <w:color w:val="000000" w:themeColor="text1"/>
        </w:rPr>
        <w:t>.</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Warunkiem dopuszczenia do wykonania prac jest opracowanie szczegółowych instrukcji bezpiecznego wykonania prac przez Wykonawcę.</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Dokumenty wymienione w pkt. </w:t>
      </w:r>
      <w:r w:rsidR="00D10909">
        <w:rPr>
          <w:rFonts w:asciiTheme="minorHAnsi" w:hAnsiTheme="minorHAnsi" w:cstheme="minorHAnsi"/>
          <w:color w:val="000000" w:themeColor="text1"/>
        </w:rPr>
        <w:t>IX</w:t>
      </w:r>
      <w:r w:rsidR="0025002A" w:rsidRPr="002B10AF">
        <w:rPr>
          <w:rFonts w:asciiTheme="minorHAnsi" w:hAnsiTheme="minorHAnsi" w:cstheme="minorHAnsi"/>
          <w:color w:val="000000" w:themeColor="text1"/>
        </w:rPr>
        <w:t>.</w:t>
      </w:r>
      <w:r w:rsidRPr="002B10AF">
        <w:rPr>
          <w:rFonts w:asciiTheme="minorHAnsi" w:hAnsiTheme="minorHAnsi" w:cstheme="minorHAnsi"/>
          <w:color w:val="000000" w:themeColor="text1"/>
        </w:rPr>
        <w:t>1 należy przedłożyć Zamawiającemu 2 tygodnie przed planowanym terminem odstawienia instalacji do remontu.</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Zatwierdzone przez Zamawiającego dokumenty wymienione w pkt. </w:t>
      </w:r>
      <w:r w:rsidR="00D10909">
        <w:rPr>
          <w:rFonts w:asciiTheme="minorHAnsi" w:hAnsiTheme="minorHAnsi" w:cstheme="minorHAnsi"/>
          <w:color w:val="000000" w:themeColor="text1"/>
        </w:rPr>
        <w:t>IX</w:t>
      </w:r>
      <w:r w:rsidRPr="002B10AF">
        <w:rPr>
          <w:rFonts w:asciiTheme="minorHAnsi" w:hAnsiTheme="minorHAnsi" w:cstheme="minorHAnsi"/>
          <w:color w:val="000000" w:themeColor="text1"/>
        </w:rPr>
        <w:t>.2 należy przedłożyć Zamawiającemu 2 tygodnie przed planowanym terminem odstawienia instalacji do remontu.</w:t>
      </w:r>
    </w:p>
    <w:p w:rsidR="005C6792" w:rsidRPr="002B10AF" w:rsidRDefault="005C6792" w:rsidP="001A157F">
      <w:pPr>
        <w:pStyle w:val="Akapitzlist"/>
        <w:numPr>
          <w:ilvl w:val="0"/>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przestrzegania zasad i </w:t>
      </w:r>
      <w:r w:rsidR="008F5F73" w:rsidRPr="002B10AF">
        <w:rPr>
          <w:rFonts w:asciiTheme="minorHAnsi" w:hAnsiTheme="minorHAnsi" w:cstheme="minorHAnsi"/>
          <w:color w:val="000000" w:themeColor="text1"/>
        </w:rPr>
        <w:t>zobowiązań</w:t>
      </w:r>
      <w:r w:rsidRPr="002B10AF">
        <w:rPr>
          <w:rFonts w:asciiTheme="minorHAnsi" w:hAnsiTheme="minorHAnsi" w:cstheme="minorHAnsi"/>
          <w:color w:val="000000" w:themeColor="text1"/>
        </w:rPr>
        <w:t xml:space="preserve"> zawartych w IOBP</w:t>
      </w:r>
      <w:r w:rsidR="002479EF" w:rsidRPr="002B10AF">
        <w:rPr>
          <w:rFonts w:asciiTheme="minorHAnsi" w:hAnsiTheme="minorHAnsi" w:cstheme="minorHAnsi"/>
          <w:color w:val="000000" w:themeColor="text1"/>
        </w:rPr>
        <w:t>.</w:t>
      </w:r>
      <w:r w:rsidRPr="002B10AF">
        <w:rPr>
          <w:rFonts w:asciiTheme="minorHAnsi" w:hAnsiTheme="minorHAnsi" w:cstheme="minorHAnsi"/>
          <w:color w:val="000000" w:themeColor="text1"/>
        </w:rPr>
        <w:t xml:space="preserve"> </w:t>
      </w:r>
    </w:p>
    <w:p w:rsidR="005C6792" w:rsidRPr="002B10AF" w:rsidRDefault="005C6792" w:rsidP="001A157F">
      <w:pPr>
        <w:pStyle w:val="Akapitzlist"/>
        <w:numPr>
          <w:ilvl w:val="0"/>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zapewnienia zasobów ludzkich i narzędziowych. </w:t>
      </w:r>
    </w:p>
    <w:p w:rsidR="005C6792" w:rsidRPr="002B10AF" w:rsidRDefault="005C6792" w:rsidP="001A157F">
      <w:pPr>
        <w:pStyle w:val="Akapitzlist"/>
        <w:numPr>
          <w:ilvl w:val="0"/>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będzie uczestniczył w spotkaniach koniecznych do realizacji,</w:t>
      </w:r>
      <w:r w:rsidR="00390BF6" w:rsidRPr="002B10AF">
        <w:rPr>
          <w:rFonts w:asciiTheme="minorHAnsi" w:hAnsiTheme="minorHAnsi" w:cstheme="minorHAnsi"/>
          <w:color w:val="000000" w:themeColor="text1"/>
        </w:rPr>
        <w:t xml:space="preserve"> </w:t>
      </w:r>
      <w:r w:rsidRPr="002B10AF">
        <w:rPr>
          <w:rFonts w:asciiTheme="minorHAnsi" w:hAnsiTheme="minorHAnsi" w:cstheme="minorHAnsi"/>
          <w:color w:val="000000" w:themeColor="text1"/>
        </w:rPr>
        <w:t>koordynacji i</w:t>
      </w:r>
      <w:r w:rsidR="002B02D1">
        <w:rPr>
          <w:rFonts w:asciiTheme="minorHAnsi" w:hAnsiTheme="minorHAnsi" w:cstheme="minorHAnsi"/>
          <w:color w:val="000000" w:themeColor="text1"/>
        </w:rPr>
        <w:t xml:space="preserve"> </w:t>
      </w:r>
      <w:r w:rsidRPr="002B10AF">
        <w:rPr>
          <w:rFonts w:asciiTheme="minorHAnsi" w:hAnsiTheme="minorHAnsi" w:cstheme="minorHAnsi"/>
          <w:color w:val="000000" w:themeColor="text1"/>
        </w:rPr>
        <w:t>współpracy.</w:t>
      </w:r>
    </w:p>
    <w:p w:rsidR="005C6792" w:rsidRPr="002B10AF" w:rsidRDefault="005C6792" w:rsidP="001A157F">
      <w:pPr>
        <w:pStyle w:val="Akapitzlist"/>
        <w:numPr>
          <w:ilvl w:val="0"/>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zabezpieczy:</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niezbędne wyposażenie, a także środki transportu nie będące na wyposażeniu instalacji oraz w dyspozycji Zamawiającego</w:t>
      </w:r>
      <w:r w:rsidR="002479EF" w:rsidRPr="002B10AF">
        <w:rPr>
          <w:rFonts w:asciiTheme="minorHAnsi" w:hAnsiTheme="minorHAnsi" w:cstheme="minorHAnsi"/>
          <w:color w:val="000000" w:themeColor="text1"/>
        </w:rPr>
        <w:t>,</w:t>
      </w:r>
      <w:r w:rsidRPr="002B10AF">
        <w:rPr>
          <w:rFonts w:asciiTheme="minorHAnsi" w:hAnsiTheme="minorHAnsi" w:cstheme="minorHAnsi"/>
          <w:color w:val="000000" w:themeColor="text1"/>
        </w:rPr>
        <w:t xml:space="preserve"> konieczne do wykonania Usług, w tym specjalistyczny sprzęt</w:t>
      </w:r>
      <w:r w:rsidR="0025002A" w:rsidRPr="002B10AF">
        <w:rPr>
          <w:rFonts w:asciiTheme="minorHAnsi" w:hAnsiTheme="minorHAnsi" w:cstheme="minorHAnsi"/>
          <w:color w:val="000000" w:themeColor="text1"/>
        </w:rPr>
        <w:t xml:space="preserve">  oraz  </w:t>
      </w:r>
      <w:r w:rsidRPr="002B10AF">
        <w:rPr>
          <w:rFonts w:asciiTheme="minorHAnsi" w:hAnsiTheme="minorHAnsi" w:cstheme="minorHAnsi"/>
          <w:color w:val="000000" w:themeColor="text1"/>
        </w:rPr>
        <w:t>pracowników z wymaganymi uprawnieniami;</w:t>
      </w:r>
    </w:p>
    <w:p w:rsidR="005C6792" w:rsidRPr="002B10AF" w:rsidRDefault="005C6792" w:rsidP="001A157F">
      <w:pPr>
        <w:pStyle w:val="Akapitzlist"/>
        <w:numPr>
          <w:ilvl w:val="1"/>
          <w:numId w:val="16"/>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Wykonawca jest zobowiązany do utylizacji wytworzonych odpadów. </w:t>
      </w:r>
    </w:p>
    <w:p w:rsidR="005C6792" w:rsidRPr="002B10AF" w:rsidRDefault="00D0102A" w:rsidP="001A157F">
      <w:pPr>
        <w:pStyle w:val="Akapitzlist"/>
        <w:numPr>
          <w:ilvl w:val="0"/>
          <w:numId w:val="16"/>
        </w:numPr>
        <w:spacing w:before="120" w:after="120" w:line="312" w:lineRule="atLeast"/>
        <w:jc w:val="both"/>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 xml:space="preserve">Wykonawca  </w:t>
      </w:r>
      <w:r w:rsidR="005C6792" w:rsidRPr="002B10AF">
        <w:rPr>
          <w:rFonts w:asciiTheme="minorHAnsi" w:hAnsiTheme="minorHAnsi" w:cstheme="minorHAnsi"/>
          <w:color w:val="000000" w:themeColor="text1"/>
          <w:u w:val="single"/>
        </w:rPr>
        <w:t xml:space="preserve">będzie </w:t>
      </w:r>
      <w:r w:rsidR="002B02D1">
        <w:rPr>
          <w:rFonts w:asciiTheme="minorHAnsi" w:hAnsiTheme="minorHAnsi" w:cstheme="minorHAnsi"/>
          <w:color w:val="000000" w:themeColor="text1"/>
          <w:u w:val="single"/>
        </w:rPr>
        <w:t>wykonywał roboty/</w:t>
      </w:r>
      <w:r w:rsidR="005C6792" w:rsidRPr="002B10AF">
        <w:rPr>
          <w:rFonts w:asciiTheme="minorHAnsi" w:hAnsiTheme="minorHAnsi" w:cstheme="minorHAnsi"/>
          <w:color w:val="000000" w:themeColor="text1"/>
          <w:u w:val="single"/>
        </w:rPr>
        <w:t>świadczył Usługi zgodnie z:</w:t>
      </w:r>
    </w:p>
    <w:p w:rsidR="00E03F59" w:rsidRPr="002B10AF" w:rsidRDefault="00992365" w:rsidP="00E2600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Prawo budowlane,</w:t>
      </w:r>
    </w:p>
    <w:p w:rsidR="00E03F59" w:rsidRPr="002B10AF" w:rsidRDefault="00992365" w:rsidP="00E2600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o dozorze technicznym,</w:t>
      </w:r>
    </w:p>
    <w:p w:rsidR="00E03F59" w:rsidRPr="002B10AF" w:rsidRDefault="00992365" w:rsidP="00E2600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Prawo ochrony środowiska,</w:t>
      </w:r>
    </w:p>
    <w:p w:rsidR="00E03F59" w:rsidRPr="002B10AF" w:rsidRDefault="00992365" w:rsidP="00E2600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U</w:t>
      </w:r>
      <w:r w:rsidR="00E03F59" w:rsidRPr="002B10AF">
        <w:rPr>
          <w:rFonts w:asciiTheme="minorHAnsi" w:hAnsiTheme="minorHAnsi" w:cstheme="minorHAnsi"/>
          <w:color w:val="000000" w:themeColor="text1"/>
        </w:rPr>
        <w:t>stawą o odpadach,</w:t>
      </w:r>
    </w:p>
    <w:p w:rsidR="00E03F59" w:rsidRPr="002B10AF" w:rsidRDefault="00992365" w:rsidP="004D20D4">
      <w:pPr>
        <w:pStyle w:val="Akapitzlist"/>
        <w:numPr>
          <w:ilvl w:val="1"/>
          <w:numId w:val="3"/>
        </w:numPr>
        <w:suppressAutoHyphens/>
        <w:autoSpaceDE w:val="0"/>
        <w:autoSpaceDN w:val="0"/>
        <w:spacing w:before="60" w:after="60" w:line="300" w:lineRule="atLeast"/>
        <w:ind w:left="1797" w:hanging="357"/>
        <w:contextualSpacing w:val="0"/>
        <w:jc w:val="both"/>
        <w:rPr>
          <w:rFonts w:asciiTheme="minorHAnsi" w:hAnsiTheme="minorHAnsi" w:cstheme="minorHAnsi"/>
          <w:color w:val="000000" w:themeColor="text1"/>
        </w:rPr>
      </w:pPr>
      <w:r w:rsidRPr="002B10AF">
        <w:rPr>
          <w:rFonts w:asciiTheme="minorHAnsi" w:hAnsiTheme="minorHAnsi" w:cstheme="minorHAnsi"/>
          <w:color w:val="000000" w:themeColor="text1"/>
        </w:rPr>
        <w:t>Z</w:t>
      </w:r>
      <w:r w:rsidR="00E03F59" w:rsidRPr="002B10AF">
        <w:rPr>
          <w:rFonts w:asciiTheme="minorHAnsi" w:hAnsiTheme="minorHAnsi" w:cstheme="minorHAnsi"/>
          <w:color w:val="000000" w:themeColor="text1"/>
        </w:rPr>
        <w:t>aleceniami i wytycznymi korporacyjnymi  GK ENEA.</w:t>
      </w:r>
    </w:p>
    <w:p w:rsidR="005C6792" w:rsidRPr="002B10AF" w:rsidRDefault="005C6792" w:rsidP="00E26000">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bookmarkStart w:id="17" w:name="_Toc23339023"/>
      <w:bookmarkStart w:id="18" w:name="_Toc23489328"/>
      <w:bookmarkStart w:id="19" w:name="_Toc23491655"/>
      <w:bookmarkStart w:id="20" w:name="_Toc23578757"/>
      <w:bookmarkStart w:id="21" w:name="_Toc23680593"/>
      <w:bookmarkStart w:id="22" w:name="_Toc24279169"/>
      <w:bookmarkStart w:id="23" w:name="_Toc24547198"/>
      <w:r w:rsidRPr="002B10AF">
        <w:rPr>
          <w:rFonts w:asciiTheme="minorHAnsi" w:hAnsiTheme="minorHAnsi" w:cstheme="minorHAnsi"/>
          <w:color w:val="000000" w:themeColor="text1"/>
          <w:u w:val="single"/>
        </w:rPr>
        <w:t>MIEJSCE ŚWIADCZENIA USŁUG</w:t>
      </w:r>
    </w:p>
    <w:p w:rsidR="005C6792" w:rsidRPr="002B10AF" w:rsidRDefault="005C6792" w:rsidP="004D20D4">
      <w:pPr>
        <w:pStyle w:val="Akapitzlist"/>
        <w:numPr>
          <w:ilvl w:val="0"/>
          <w:numId w:val="17"/>
        </w:numPr>
        <w:spacing w:before="120" w:after="120" w:line="312" w:lineRule="atLeast"/>
        <w:jc w:val="both"/>
        <w:rPr>
          <w:rFonts w:asciiTheme="minorHAnsi" w:hAnsiTheme="minorHAnsi" w:cstheme="minorHAnsi"/>
          <w:color w:val="000000" w:themeColor="text1"/>
        </w:rPr>
      </w:pPr>
      <w:r w:rsidRPr="002B10AF">
        <w:rPr>
          <w:rFonts w:asciiTheme="minorHAnsi" w:hAnsiTheme="minorHAnsi" w:cstheme="minorHAnsi"/>
          <w:color w:val="000000" w:themeColor="text1"/>
        </w:rPr>
        <w:t xml:space="preserve">Strony uzgadniają, że Miejscem świadczenia Usług będzie teren </w:t>
      </w:r>
      <w:r w:rsidR="00992365" w:rsidRPr="002B10AF">
        <w:rPr>
          <w:rFonts w:asciiTheme="minorHAnsi" w:hAnsiTheme="minorHAnsi" w:cstheme="minorHAnsi"/>
          <w:color w:val="000000" w:themeColor="text1"/>
        </w:rPr>
        <w:t>E</w:t>
      </w:r>
      <w:r w:rsidRPr="002B10AF">
        <w:rPr>
          <w:rFonts w:asciiTheme="minorHAnsi" w:hAnsiTheme="minorHAnsi" w:cstheme="minorHAnsi"/>
          <w:color w:val="000000" w:themeColor="text1"/>
        </w:rPr>
        <w:t>lektrowni</w:t>
      </w:r>
      <w:r w:rsidR="00992365" w:rsidRPr="002B10AF">
        <w:rPr>
          <w:rFonts w:asciiTheme="minorHAnsi" w:hAnsiTheme="minorHAnsi" w:cstheme="minorHAnsi"/>
          <w:color w:val="000000" w:themeColor="text1"/>
        </w:rPr>
        <w:t xml:space="preserve"> Z</w:t>
      </w:r>
      <w:r w:rsidR="00D0102A" w:rsidRPr="002B10AF">
        <w:rPr>
          <w:rFonts w:asciiTheme="minorHAnsi" w:hAnsiTheme="minorHAnsi" w:cstheme="minorHAnsi"/>
          <w:color w:val="000000" w:themeColor="text1"/>
        </w:rPr>
        <w:t xml:space="preserve">amawiającego </w:t>
      </w:r>
      <w:r w:rsidRPr="002B10AF">
        <w:rPr>
          <w:rFonts w:asciiTheme="minorHAnsi" w:hAnsiTheme="minorHAnsi" w:cstheme="minorHAnsi"/>
          <w:color w:val="000000" w:themeColor="text1"/>
        </w:rPr>
        <w:t xml:space="preserve">w Zawadzie 26, 28-230 Połaniec. </w:t>
      </w:r>
    </w:p>
    <w:p w:rsidR="005C6792" w:rsidRPr="002B10AF" w:rsidRDefault="005C6792" w:rsidP="00E26000">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RAPORTY I ODBIORY</w:t>
      </w:r>
    </w:p>
    <w:p w:rsidR="005C6792" w:rsidRPr="001F4CF3" w:rsidRDefault="005C6792" w:rsidP="00E26000">
      <w:pPr>
        <w:pStyle w:val="Akapitzlist"/>
        <w:numPr>
          <w:ilvl w:val="0"/>
          <w:numId w:val="18"/>
        </w:numPr>
        <w:spacing w:before="120" w:after="120" w:line="312" w:lineRule="atLeast"/>
        <w:rPr>
          <w:rFonts w:asciiTheme="minorHAnsi" w:hAnsiTheme="minorHAnsi" w:cstheme="minorHAnsi"/>
          <w:color w:val="000000" w:themeColor="text1"/>
        </w:rPr>
      </w:pPr>
      <w:r w:rsidRPr="002B10AF">
        <w:rPr>
          <w:rFonts w:asciiTheme="minorHAnsi" w:hAnsiTheme="minorHAnsi" w:cstheme="minorHAnsi"/>
          <w:color w:val="000000" w:themeColor="text1"/>
        </w:rPr>
        <w:t>Dok</w:t>
      </w:r>
      <w:r w:rsidR="0025002A" w:rsidRPr="002B10AF">
        <w:rPr>
          <w:rFonts w:asciiTheme="minorHAnsi" w:hAnsiTheme="minorHAnsi" w:cstheme="minorHAnsi"/>
          <w:color w:val="000000" w:themeColor="text1"/>
        </w:rPr>
        <w:t>u</w:t>
      </w:r>
      <w:r w:rsidRPr="002B10AF">
        <w:rPr>
          <w:rFonts w:asciiTheme="minorHAnsi" w:hAnsiTheme="minorHAnsi" w:cstheme="minorHAnsi"/>
          <w:color w:val="000000" w:themeColor="text1"/>
        </w:rPr>
        <w:t>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A062D" w:rsidRPr="002B10AF" w:rsidTr="001F4CF3">
        <w:trPr>
          <w:trHeight w:val="340"/>
        </w:trPr>
        <w:tc>
          <w:tcPr>
            <w:tcW w:w="851"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L.p.</w:t>
            </w:r>
          </w:p>
        </w:tc>
        <w:tc>
          <w:tcPr>
            <w:tcW w:w="4253"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Dokumentacja</w:t>
            </w:r>
            <w:r w:rsidR="007A76EB" w:rsidRPr="002B10AF">
              <w:rPr>
                <w:rFonts w:asciiTheme="minorHAnsi" w:hAnsiTheme="minorHAnsi"/>
                <w:b/>
                <w:i/>
                <w:color w:val="000000" w:themeColor="text1"/>
                <w:sz w:val="22"/>
                <w:szCs w:val="22"/>
                <w:lang w:eastAsia="en-US"/>
              </w:rPr>
              <w:t>:</w:t>
            </w:r>
          </w:p>
        </w:tc>
        <w:tc>
          <w:tcPr>
            <w:tcW w:w="1134" w:type="dxa"/>
            <w:vAlign w:val="center"/>
          </w:tcPr>
          <w:p w:rsidR="005C6792" w:rsidRPr="002B10AF" w:rsidRDefault="005C6792" w:rsidP="001F4CF3">
            <w:pPr>
              <w:spacing w:line="276" w:lineRule="auto"/>
              <w:ind w:right="-108" w:hanging="108"/>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Wymagana</w:t>
            </w:r>
          </w:p>
          <w:p w:rsidR="005C6792" w:rsidRPr="002B10AF" w:rsidRDefault="005C6792" w:rsidP="00E619B4">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[x]</w:t>
            </w:r>
          </w:p>
        </w:tc>
        <w:tc>
          <w:tcPr>
            <w:tcW w:w="4111"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Dokument źródłowy</w:t>
            </w:r>
            <w:r w:rsidR="007A76EB" w:rsidRPr="002B10AF">
              <w:rPr>
                <w:rFonts w:asciiTheme="minorHAnsi" w:hAnsiTheme="minorHAnsi"/>
                <w:b/>
                <w:i/>
                <w:color w:val="000000" w:themeColor="text1"/>
                <w:sz w:val="22"/>
                <w:szCs w:val="22"/>
                <w:lang w:eastAsia="en-US"/>
              </w:rPr>
              <w:t>:</w:t>
            </w:r>
          </w:p>
        </w:tc>
      </w:tr>
      <w:tr w:rsidR="002A062D" w:rsidRPr="002B10AF" w:rsidTr="001F4CF3">
        <w:trPr>
          <w:trHeight w:val="340"/>
        </w:trPr>
        <w:tc>
          <w:tcPr>
            <w:tcW w:w="851"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A</w:t>
            </w:r>
          </w:p>
        </w:tc>
        <w:tc>
          <w:tcPr>
            <w:tcW w:w="5387" w:type="dxa"/>
            <w:gridSpan w:val="2"/>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PRZED  ROZPOCZĘCIEM  PRAC</w:t>
            </w:r>
            <w:r w:rsidR="007A76EB" w:rsidRPr="002B10AF">
              <w:rPr>
                <w:rFonts w:asciiTheme="minorHAnsi" w:hAnsiTheme="minorHAnsi"/>
                <w:b/>
                <w:i/>
                <w:color w:val="000000" w:themeColor="text1"/>
                <w:sz w:val="22"/>
                <w:szCs w:val="22"/>
                <w:lang w:eastAsia="en-US"/>
              </w:rPr>
              <w:t>:</w:t>
            </w:r>
          </w:p>
        </w:tc>
        <w:tc>
          <w:tcPr>
            <w:tcW w:w="4111" w:type="dxa"/>
            <w:vAlign w:val="center"/>
          </w:tcPr>
          <w:p w:rsidR="005C6792" w:rsidRPr="002B10AF" w:rsidRDefault="005C6792" w:rsidP="001F4CF3">
            <w:pPr>
              <w:spacing w:line="276" w:lineRule="auto"/>
              <w:rPr>
                <w:rFonts w:asciiTheme="minorHAnsi" w:hAnsiTheme="minorHAnsi"/>
                <w:b/>
                <w: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o wydanie przepustek</w:t>
            </w:r>
            <w:r w:rsidR="00461B6F">
              <w:rPr>
                <w:rFonts w:asciiTheme="minorHAnsi" w:hAnsiTheme="minorHAnsi"/>
                <w:color w:val="000000" w:themeColor="text1"/>
                <w:sz w:val="22"/>
                <w:szCs w:val="22"/>
                <w:lang w:eastAsia="en-US"/>
              </w:rPr>
              <w:t xml:space="preserve"> </w:t>
            </w:r>
            <w:r w:rsidRPr="002B10AF">
              <w:rPr>
                <w:rFonts w:asciiTheme="minorHAnsi" w:hAnsiTheme="minorHAnsi"/>
                <w:color w:val="000000" w:themeColor="text1"/>
                <w:sz w:val="22"/>
                <w:szCs w:val="22"/>
                <w:lang w:eastAsia="en-US"/>
              </w:rPr>
              <w:t>tymczasowych dla Pracowników</w:t>
            </w:r>
          </w:p>
        </w:tc>
        <w:tc>
          <w:tcPr>
            <w:tcW w:w="1134" w:type="dxa"/>
            <w:vAlign w:val="center"/>
          </w:tcPr>
          <w:p w:rsidR="007A76EB" w:rsidRPr="002B10AF" w:rsidRDefault="007A76EB" w:rsidP="001F4CF3">
            <w:pPr>
              <w:spacing w:line="276" w:lineRule="auto"/>
              <w:contextualSpacing/>
              <w:jc w:val="center"/>
              <w:rPr>
                <w:rFonts w:asciiTheme="minorHAnsi" w:hAnsiTheme="minorHAnsi"/>
                <w:color w:val="000000" w:themeColor="text1"/>
                <w:sz w:val="22"/>
                <w:szCs w:val="22"/>
                <w:lang w:eastAsia="en-US"/>
              </w:rPr>
            </w:pPr>
          </w:p>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o wydanie przepustek tymczasowych dla pojazdów</w:t>
            </w:r>
          </w:p>
        </w:tc>
        <w:tc>
          <w:tcPr>
            <w:tcW w:w="1134" w:type="dxa"/>
            <w:vAlign w:val="center"/>
          </w:tcPr>
          <w:p w:rsidR="007A76EB" w:rsidRPr="002B10AF" w:rsidRDefault="007A76EB" w:rsidP="001F4CF3">
            <w:pPr>
              <w:spacing w:line="276" w:lineRule="auto"/>
              <w:contextualSpacing/>
              <w:jc w:val="center"/>
              <w:rPr>
                <w:rFonts w:asciiTheme="minorHAnsi" w:hAnsiTheme="minorHAnsi"/>
                <w:color w:val="000000" w:themeColor="text1"/>
                <w:sz w:val="22"/>
                <w:szCs w:val="22"/>
                <w:lang w:eastAsia="en-US"/>
              </w:rPr>
            </w:pPr>
          </w:p>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Wniosek – zezwolenie na wjazd i parkowanie na terenie obiektów energetycznych</w:t>
            </w:r>
          </w:p>
        </w:tc>
        <w:tc>
          <w:tcPr>
            <w:tcW w:w="1134" w:type="dxa"/>
            <w:vAlign w:val="center"/>
          </w:tcPr>
          <w:p w:rsidR="007A76EB" w:rsidRPr="002B10AF" w:rsidRDefault="007A76EB" w:rsidP="001F4CF3">
            <w:pPr>
              <w:spacing w:line="276" w:lineRule="auto"/>
              <w:contextualSpacing/>
              <w:jc w:val="center"/>
              <w:rPr>
                <w:rFonts w:asciiTheme="minorHAnsi" w:hAnsiTheme="minorHAnsi"/>
                <w:color w:val="000000" w:themeColor="text1"/>
                <w:sz w:val="22"/>
                <w:szCs w:val="22"/>
                <w:lang w:eastAsia="en-US"/>
              </w:rPr>
            </w:pPr>
          </w:p>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przepustkowa dla ruchu osobowego i pojazdów nr I/DK/B/35/2008</w:t>
            </w: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jc w:val="both"/>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Wykazy pracowników skierowanych do wykonywania prac na rzecz ENEA Elektrownia Połaniec S.A. wraz z podwykonawcami (Załącznik Z1 dokumentu związanego nr 3 do IOBP)</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Instrukcja organizacji bezpiecznej pracy w Enea Elektrownia Połaniec S.A nr I/DB/B/20/2013 </w:t>
            </w: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jc w:val="both"/>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Karta Informacyjna Bezpieczeństwa i Higieny Pracy dla Wykonawców – Z2 (Załącznik do zgłoszenia Z1 dokumentu związanego nr 3 do IOBP )</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organizacji bezpiecznej pracy w Enea Elektrownia Połaniec S.A nr I/DB/B/20/2013</w:t>
            </w: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Zakres </w:t>
            </w:r>
            <w:r w:rsidR="00461B6F">
              <w:rPr>
                <w:rFonts w:asciiTheme="minorHAnsi" w:hAnsiTheme="minorHAnsi"/>
                <w:color w:val="000000" w:themeColor="text1"/>
                <w:sz w:val="22"/>
                <w:szCs w:val="22"/>
                <w:lang w:eastAsia="en-US"/>
              </w:rPr>
              <w:t>robót budowlanych/usług</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b/>
                <w:i/>
                <w:color w:val="000000" w:themeColor="text1"/>
                <w:sz w:val="22"/>
                <w:szCs w:val="22"/>
                <w:lang w:eastAsia="en-US"/>
              </w:rPr>
            </w:pPr>
            <w:r w:rsidRPr="002B10AF">
              <w:rPr>
                <w:rFonts w:asciiTheme="minorHAnsi" w:hAnsiTheme="minorHAnsi"/>
                <w:color w:val="000000" w:themeColor="text1"/>
                <w:sz w:val="22"/>
                <w:szCs w:val="22"/>
                <w:lang w:eastAsia="en-US"/>
              </w:rPr>
              <w:t xml:space="preserve">Harmonogram realizacji prac </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jc w:val="both"/>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Przewidywany - Plan odpadów</w:t>
            </w:r>
            <w:r w:rsidR="00461B6F">
              <w:rPr>
                <w:rFonts w:asciiTheme="minorHAnsi" w:hAnsiTheme="minorHAnsi"/>
                <w:color w:val="000000" w:themeColor="text1"/>
                <w:sz w:val="22"/>
                <w:szCs w:val="22"/>
                <w:lang w:eastAsia="en-US"/>
              </w:rPr>
              <w:t xml:space="preserve"> </w:t>
            </w:r>
            <w:r w:rsidRPr="002B10AF">
              <w:rPr>
                <w:rFonts w:asciiTheme="minorHAnsi" w:hAnsiTheme="minorHAnsi"/>
                <w:color w:val="000000" w:themeColor="text1"/>
                <w:sz w:val="22"/>
                <w:szCs w:val="22"/>
                <w:lang w:eastAsia="en-US"/>
              </w:rPr>
              <w:t>przewidzia</w:t>
            </w:r>
            <w:r w:rsidR="007A76EB" w:rsidRPr="002B10AF">
              <w:rPr>
                <w:rFonts w:asciiTheme="minorHAnsi" w:hAnsiTheme="minorHAnsi"/>
                <w:color w:val="000000" w:themeColor="text1"/>
                <w:sz w:val="22"/>
                <w:szCs w:val="22"/>
                <w:lang w:eastAsia="en-US"/>
              </w:rPr>
              <w:t xml:space="preserve">nych do wytworzenia </w:t>
            </w:r>
            <w:r w:rsidRPr="002B10AF">
              <w:rPr>
                <w:rFonts w:asciiTheme="minorHAnsi" w:hAnsiTheme="minorHAnsi"/>
                <w:color w:val="000000" w:themeColor="text1"/>
                <w:sz w:val="22"/>
                <w:szCs w:val="22"/>
                <w:lang w:eastAsia="en-US"/>
              </w:rPr>
              <w:t>w związku z</w:t>
            </w:r>
            <w:r w:rsidR="00461B6F">
              <w:rPr>
                <w:rFonts w:asciiTheme="minorHAnsi" w:hAnsiTheme="minorHAnsi"/>
                <w:color w:val="000000" w:themeColor="text1"/>
                <w:sz w:val="22"/>
                <w:szCs w:val="22"/>
                <w:lang w:eastAsia="en-US"/>
              </w:rPr>
              <w:t> </w:t>
            </w:r>
            <w:r w:rsidRPr="002B10AF">
              <w:rPr>
                <w:rFonts w:asciiTheme="minorHAnsi" w:hAnsiTheme="minorHAnsi"/>
                <w:color w:val="000000" w:themeColor="text1"/>
                <w:sz w:val="22"/>
                <w:szCs w:val="22"/>
                <w:lang w:eastAsia="en-US"/>
              </w:rPr>
              <w:t>realizowaną umową rynkową, zawierający prognozę: rodzaju odpadów, ilości oraz planowanych sposobach ich</w:t>
            </w:r>
            <w:r w:rsidR="00461B6F">
              <w:rPr>
                <w:rFonts w:asciiTheme="minorHAnsi" w:hAnsiTheme="minorHAnsi"/>
                <w:color w:val="000000" w:themeColor="text1"/>
                <w:sz w:val="22"/>
                <w:szCs w:val="22"/>
                <w:lang w:eastAsia="en-US"/>
              </w:rPr>
              <w:t xml:space="preserve"> </w:t>
            </w:r>
            <w:r w:rsidRPr="002B10AF">
              <w:rPr>
                <w:rFonts w:asciiTheme="minorHAnsi" w:hAnsiTheme="minorHAnsi"/>
                <w:color w:val="000000" w:themeColor="text1"/>
                <w:sz w:val="22"/>
                <w:szCs w:val="22"/>
                <w:lang w:eastAsia="en-US"/>
              </w:rPr>
              <w:t>zagospodarowania (Załącznik Z-2)</w:t>
            </w:r>
          </w:p>
        </w:tc>
        <w:tc>
          <w:tcPr>
            <w:tcW w:w="1134" w:type="dxa"/>
            <w:vAlign w:val="center"/>
          </w:tcPr>
          <w:p w:rsidR="007A76EB" w:rsidRPr="002B10AF" w:rsidRDefault="007A76EB" w:rsidP="001F4CF3">
            <w:pPr>
              <w:spacing w:line="276" w:lineRule="auto"/>
              <w:contextualSpacing/>
              <w:jc w:val="center"/>
              <w:rPr>
                <w:rFonts w:asciiTheme="minorHAnsi" w:hAnsiTheme="minorHAnsi"/>
                <w:color w:val="000000" w:themeColor="text1"/>
                <w:sz w:val="22"/>
                <w:szCs w:val="22"/>
                <w:lang w:eastAsia="en-US"/>
              </w:rPr>
            </w:pPr>
          </w:p>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Instrukcja postępowania z odpadami wytworzonymi w  Elektrowni Połaniec  nr I/TQ/P/41/2014</w:t>
            </w:r>
          </w:p>
        </w:tc>
      </w:tr>
      <w:tr w:rsidR="002A062D" w:rsidRPr="002B10AF" w:rsidTr="001F4CF3">
        <w:trPr>
          <w:trHeight w:val="340"/>
        </w:trPr>
        <w:tc>
          <w:tcPr>
            <w:tcW w:w="851"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B</w:t>
            </w:r>
          </w:p>
        </w:tc>
        <w:tc>
          <w:tcPr>
            <w:tcW w:w="5387" w:type="dxa"/>
            <w:gridSpan w:val="2"/>
            <w:vAlign w:val="center"/>
          </w:tcPr>
          <w:p w:rsidR="005C6792" w:rsidRPr="002B10AF" w:rsidRDefault="005C6792" w:rsidP="001F4CF3">
            <w:pPr>
              <w:spacing w:line="276" w:lineRule="auto"/>
              <w:ind w:left="284" w:hanging="250"/>
              <w:contextualSpacing/>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W TRAKCIE  REALIZACJI  PRAC</w:t>
            </w:r>
            <w:r w:rsidR="007A76EB" w:rsidRPr="002B10AF">
              <w:rPr>
                <w:rFonts w:asciiTheme="minorHAnsi" w:hAnsiTheme="minorHAnsi"/>
                <w:b/>
                <w:i/>
                <w:color w:val="000000" w:themeColor="text1"/>
                <w:sz w:val="22"/>
                <w:szCs w:val="22"/>
                <w:lang w:eastAsia="en-US"/>
              </w:rPr>
              <w:t>:</w:t>
            </w:r>
          </w:p>
        </w:tc>
        <w:tc>
          <w:tcPr>
            <w:tcW w:w="4111" w:type="dxa"/>
            <w:vAlign w:val="center"/>
          </w:tcPr>
          <w:p w:rsidR="005C6792" w:rsidRPr="002B10AF" w:rsidRDefault="005C6792" w:rsidP="001F4CF3">
            <w:pPr>
              <w:spacing w:line="276" w:lineRule="auto"/>
              <w:ind w:left="284" w:hanging="250"/>
              <w:contextualSpacing/>
              <w:rPr>
                <w:rFonts w:asciiTheme="minorHAnsi" w:hAnsiTheme="minorHAnsi"/>
                <w:b/>
                <w: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5"/>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Raport z inspekcji wizualnej </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5"/>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Tygodniowy raport realizacji prac wraz z aspektami BHP</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5"/>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E619B4">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Dokumentacja fotograficzna</w:t>
            </w:r>
          </w:p>
          <w:p w:rsidR="005C6792" w:rsidRPr="002B10AF" w:rsidRDefault="005C6792" w:rsidP="001F4CF3">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 stan zastany )</w:t>
            </w:r>
          </w:p>
        </w:tc>
        <w:tc>
          <w:tcPr>
            <w:tcW w:w="1134" w:type="dxa"/>
            <w:vAlign w:val="center"/>
          </w:tcPr>
          <w:p w:rsidR="005C6792" w:rsidRPr="002B10AF" w:rsidDel="001C5765"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5"/>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E619B4">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Uzgodnienia zmiany zakresu prac </w:t>
            </w:r>
          </w:p>
          <w:p w:rsidR="005C6792" w:rsidRPr="002B10AF" w:rsidRDefault="005C6792" w:rsidP="001F4CF3">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uzgodniony przez strony i zatwierdzony) </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5"/>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E619B4">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Zmiany harmonogramu realizacji prac </w:t>
            </w:r>
          </w:p>
          <w:p w:rsidR="005C6792" w:rsidRPr="002B10AF" w:rsidRDefault="005C6792" w:rsidP="001F4CF3">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 uzgodniony przez strony i zatwierdzony) </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C</w:t>
            </w:r>
          </w:p>
        </w:tc>
        <w:tc>
          <w:tcPr>
            <w:tcW w:w="5387" w:type="dxa"/>
            <w:gridSpan w:val="2"/>
            <w:vAlign w:val="center"/>
          </w:tcPr>
          <w:p w:rsidR="005C6792" w:rsidRPr="002B10AF" w:rsidRDefault="005C6792" w:rsidP="001F4CF3">
            <w:pPr>
              <w:spacing w:line="276" w:lineRule="auto"/>
              <w:jc w:val="center"/>
              <w:rPr>
                <w:rFonts w:asciiTheme="minorHAnsi" w:hAnsiTheme="minorHAnsi"/>
                <w:b/>
                <w:i/>
                <w:color w:val="000000" w:themeColor="text1"/>
                <w:sz w:val="22"/>
                <w:szCs w:val="22"/>
                <w:lang w:eastAsia="en-US"/>
              </w:rPr>
            </w:pPr>
            <w:r w:rsidRPr="002B10AF">
              <w:rPr>
                <w:rFonts w:asciiTheme="minorHAnsi" w:hAnsiTheme="minorHAnsi"/>
                <w:b/>
                <w:i/>
                <w:color w:val="000000" w:themeColor="text1"/>
                <w:sz w:val="22"/>
                <w:szCs w:val="22"/>
                <w:lang w:eastAsia="en-US"/>
              </w:rPr>
              <w:t>PO  ZAKOŃCZENIU  PRAC</w:t>
            </w:r>
            <w:r w:rsidR="007A76EB" w:rsidRPr="002B10AF">
              <w:rPr>
                <w:rFonts w:asciiTheme="minorHAnsi" w:hAnsiTheme="minorHAnsi"/>
                <w:b/>
                <w:i/>
                <w:color w:val="000000" w:themeColor="text1"/>
                <w:sz w:val="22"/>
                <w:szCs w:val="22"/>
                <w:lang w:eastAsia="en-US"/>
              </w:rPr>
              <w:t>:</w:t>
            </w:r>
          </w:p>
        </w:tc>
        <w:tc>
          <w:tcPr>
            <w:tcW w:w="4111" w:type="dxa"/>
            <w:vAlign w:val="center"/>
          </w:tcPr>
          <w:p w:rsidR="005C6792" w:rsidRPr="002B10AF" w:rsidRDefault="005C6792" w:rsidP="001F4CF3">
            <w:pPr>
              <w:spacing w:line="276" w:lineRule="auto"/>
              <w:rPr>
                <w:rFonts w:asciiTheme="minorHAnsi" w:hAnsiTheme="minorHAnsi"/>
                <w:b/>
                <w: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Zestawienie materiałów podstawowych użytych do </w:t>
            </w:r>
            <w:r w:rsidR="007A76EB" w:rsidRPr="002B10AF">
              <w:rPr>
                <w:rFonts w:asciiTheme="minorHAnsi" w:hAnsiTheme="minorHAnsi"/>
                <w:color w:val="000000" w:themeColor="text1"/>
                <w:sz w:val="22"/>
                <w:szCs w:val="22"/>
                <w:lang w:eastAsia="en-US"/>
              </w:rPr>
              <w:t>prac</w:t>
            </w:r>
            <w:r w:rsidRPr="002B10AF">
              <w:rPr>
                <w:rFonts w:asciiTheme="minorHAnsi" w:hAnsiTheme="minorHAnsi"/>
                <w:color w:val="000000" w:themeColor="text1"/>
                <w:sz w:val="22"/>
                <w:szCs w:val="22"/>
                <w:lang w:eastAsia="en-US"/>
              </w:rPr>
              <w:t>, z podaniem gatunku materiałó</w:t>
            </w:r>
            <w:r w:rsidR="00913942" w:rsidRPr="002B10AF">
              <w:rPr>
                <w:rFonts w:asciiTheme="minorHAnsi" w:hAnsiTheme="minorHAnsi"/>
                <w:color w:val="000000" w:themeColor="text1"/>
                <w:sz w:val="22"/>
                <w:szCs w:val="22"/>
                <w:lang w:eastAsia="en-US"/>
              </w:rPr>
              <w:t xml:space="preserve">w, numeru wytopu, zastosowania </w:t>
            </w:r>
            <w:r w:rsidRPr="002B10AF">
              <w:rPr>
                <w:rFonts w:asciiTheme="minorHAnsi" w:hAnsiTheme="minorHAnsi"/>
                <w:color w:val="000000" w:themeColor="text1"/>
                <w:sz w:val="22"/>
                <w:szCs w:val="22"/>
                <w:lang w:eastAsia="en-US"/>
              </w:rPr>
              <w:t>oraz numeru atestu/ów</w:t>
            </w:r>
          </w:p>
        </w:tc>
        <w:tc>
          <w:tcPr>
            <w:tcW w:w="1134" w:type="dxa"/>
            <w:vAlign w:val="center"/>
          </w:tcPr>
          <w:p w:rsidR="005C6792" w:rsidRPr="004D20D4" w:rsidRDefault="005C6792" w:rsidP="001F4CF3">
            <w:pPr>
              <w:spacing w:line="276" w:lineRule="auto"/>
              <w:contextualSpacing/>
              <w:jc w:val="center"/>
              <w:rPr>
                <w:rFonts w:asciiTheme="minorHAnsi" w:hAnsiTheme="minorHAnsi"/>
                <w:color w:val="00B050"/>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Zestawienie materiałów dodatkowych do spawania z podaniem gatunku, średnicy oraz numeru atestu/ów</w:t>
            </w:r>
          </w:p>
        </w:tc>
        <w:tc>
          <w:tcPr>
            <w:tcW w:w="1134" w:type="dxa"/>
            <w:vAlign w:val="center"/>
          </w:tcPr>
          <w:p w:rsidR="005C6792" w:rsidRPr="004D20D4" w:rsidRDefault="005C6792" w:rsidP="001F4CF3">
            <w:pPr>
              <w:tabs>
                <w:tab w:val="left" w:pos="450"/>
                <w:tab w:val="center" w:pos="530"/>
              </w:tabs>
              <w:spacing w:line="276" w:lineRule="auto"/>
              <w:contextualSpacing/>
              <w:jc w:val="center"/>
              <w:rPr>
                <w:rFonts w:asciiTheme="minorHAnsi" w:hAnsiTheme="minorHAnsi"/>
                <w:color w:val="00B050"/>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1"/>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Lista spawaczy uczestniczących w zadaniu</w:t>
            </w:r>
          </w:p>
        </w:tc>
        <w:tc>
          <w:tcPr>
            <w:tcW w:w="1134" w:type="dxa"/>
            <w:vAlign w:val="center"/>
          </w:tcPr>
          <w:p w:rsidR="005C6792" w:rsidRPr="004D20D4" w:rsidRDefault="005C6792" w:rsidP="001F4CF3">
            <w:pPr>
              <w:spacing w:line="276" w:lineRule="auto"/>
              <w:contextualSpacing/>
              <w:jc w:val="center"/>
              <w:rPr>
                <w:rFonts w:asciiTheme="minorHAnsi" w:hAnsiTheme="minorHAnsi"/>
                <w:color w:val="00B050"/>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Lista WPS-ów zastosowanych w zadaniu</w:t>
            </w:r>
          </w:p>
        </w:tc>
        <w:tc>
          <w:tcPr>
            <w:tcW w:w="1134" w:type="dxa"/>
            <w:vAlign w:val="center"/>
          </w:tcPr>
          <w:p w:rsidR="005C6792" w:rsidRPr="004D20D4" w:rsidRDefault="005C6792" w:rsidP="004D20D4">
            <w:pPr>
              <w:spacing w:line="276" w:lineRule="auto"/>
              <w:contextualSpacing/>
              <w:jc w:val="center"/>
              <w:rPr>
                <w:rFonts w:asciiTheme="minorHAnsi" w:hAnsiTheme="minorHAnsi"/>
                <w:color w:val="00B050"/>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E619B4">
              <w:rPr>
                <w:rFonts w:asciiTheme="minorHAnsi" w:hAnsiTheme="minorHAnsi"/>
                <w:color w:val="000000" w:themeColor="text1"/>
                <w:sz w:val="22"/>
                <w:szCs w:val="22"/>
                <w:lang w:eastAsia="en-US"/>
              </w:rPr>
              <w:t>Lista sprzętu</w:t>
            </w:r>
            <w:r w:rsidRPr="001F4CF3">
              <w:rPr>
                <w:rFonts w:asciiTheme="minorHAnsi" w:hAnsiTheme="minorHAnsi"/>
                <w:color w:val="000000" w:themeColor="text1"/>
                <w:sz w:val="22"/>
                <w:szCs w:val="22"/>
                <w:lang w:eastAsia="en-US"/>
              </w:rPr>
              <w:t xml:space="preserve"> spawalniczego</w:t>
            </w:r>
            <w:r w:rsidRPr="002B10AF">
              <w:rPr>
                <w:rFonts w:asciiTheme="minorHAnsi" w:hAnsiTheme="minorHAnsi"/>
                <w:color w:val="000000" w:themeColor="text1"/>
                <w:sz w:val="22"/>
                <w:szCs w:val="22"/>
                <w:lang w:eastAsia="en-US"/>
              </w:rPr>
              <w:t xml:space="preserve"> zastosowanego w realizacji</w:t>
            </w:r>
          </w:p>
        </w:tc>
        <w:tc>
          <w:tcPr>
            <w:tcW w:w="1134" w:type="dxa"/>
            <w:vAlign w:val="center"/>
          </w:tcPr>
          <w:p w:rsidR="005C6792" w:rsidRPr="004D20D4" w:rsidRDefault="005C6792" w:rsidP="001F4CF3">
            <w:pPr>
              <w:spacing w:line="276" w:lineRule="auto"/>
              <w:contextualSpacing/>
              <w:jc w:val="center"/>
              <w:rPr>
                <w:rFonts w:asciiTheme="minorHAnsi" w:hAnsiTheme="minorHAnsi"/>
                <w:color w:val="00B050"/>
                <w:sz w:val="22"/>
                <w:szCs w:val="22"/>
                <w:lang w:eastAsia="en-US"/>
              </w:rPr>
            </w:pP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F543A6" w:rsidRPr="002B10AF" w:rsidTr="001F4CF3">
        <w:trPr>
          <w:trHeight w:val="340"/>
        </w:trPr>
        <w:tc>
          <w:tcPr>
            <w:tcW w:w="851" w:type="dxa"/>
            <w:vAlign w:val="center"/>
          </w:tcPr>
          <w:p w:rsidR="00F543A6" w:rsidRPr="002B10AF" w:rsidRDefault="00F543A6"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F543A6" w:rsidRPr="002B10AF" w:rsidRDefault="00F543A6" w:rsidP="001F4CF3">
            <w:pPr>
              <w:spacing w:line="276" w:lineRule="auto"/>
              <w:contextualSpacing/>
              <w:rPr>
                <w:rFonts w:asciiTheme="minorHAnsi" w:hAnsiTheme="minorHAnsi"/>
                <w:color w:val="000000" w:themeColor="text1"/>
                <w:sz w:val="22"/>
                <w:szCs w:val="22"/>
                <w:lang w:eastAsia="en-US"/>
              </w:rPr>
            </w:pPr>
            <w:r w:rsidRPr="004B7E9D">
              <w:rPr>
                <w:rFonts w:asciiTheme="minorHAnsi" w:hAnsiTheme="minorHAnsi"/>
                <w:color w:val="000000" w:themeColor="text1"/>
                <w:sz w:val="22"/>
                <w:szCs w:val="22"/>
                <w:lang w:eastAsia="en-US"/>
              </w:rPr>
              <w:t xml:space="preserve">Lista sprzętu </w:t>
            </w:r>
            <w:r>
              <w:rPr>
                <w:rFonts w:asciiTheme="minorHAnsi" w:hAnsiTheme="minorHAnsi"/>
                <w:color w:val="000000" w:themeColor="text1"/>
                <w:sz w:val="22"/>
                <w:szCs w:val="22"/>
                <w:lang w:eastAsia="en-US"/>
              </w:rPr>
              <w:t xml:space="preserve">i urządzeń używanych </w:t>
            </w:r>
            <w:r w:rsidRPr="002B10AF">
              <w:rPr>
                <w:rFonts w:asciiTheme="minorHAnsi" w:hAnsiTheme="minorHAnsi"/>
                <w:color w:val="000000" w:themeColor="text1"/>
                <w:sz w:val="22"/>
                <w:szCs w:val="22"/>
                <w:lang w:eastAsia="en-US"/>
              </w:rPr>
              <w:t xml:space="preserve"> w realizacji</w:t>
            </w:r>
            <w:r>
              <w:rPr>
                <w:rFonts w:asciiTheme="minorHAnsi" w:hAnsiTheme="minorHAnsi"/>
                <w:color w:val="000000" w:themeColor="text1"/>
                <w:sz w:val="22"/>
                <w:szCs w:val="22"/>
                <w:lang w:eastAsia="en-US"/>
              </w:rPr>
              <w:t xml:space="preserve"> zadania wraz z niezbędnymi badaniami i poświadczeniami jakości</w:t>
            </w:r>
          </w:p>
        </w:tc>
        <w:tc>
          <w:tcPr>
            <w:tcW w:w="1134" w:type="dxa"/>
            <w:vAlign w:val="center"/>
          </w:tcPr>
          <w:p w:rsidR="00F543A6" w:rsidRPr="004D20D4" w:rsidRDefault="00F543A6" w:rsidP="001F4CF3">
            <w:pPr>
              <w:spacing w:line="276" w:lineRule="auto"/>
              <w:contextualSpacing/>
              <w:jc w:val="center"/>
              <w:rPr>
                <w:rFonts w:asciiTheme="minorHAnsi" w:hAnsiTheme="minorHAnsi"/>
                <w:color w:val="00B050"/>
                <w:sz w:val="22"/>
                <w:szCs w:val="22"/>
                <w:lang w:eastAsia="en-US"/>
              </w:rPr>
            </w:pPr>
          </w:p>
        </w:tc>
        <w:tc>
          <w:tcPr>
            <w:tcW w:w="4111" w:type="dxa"/>
            <w:vAlign w:val="center"/>
          </w:tcPr>
          <w:p w:rsidR="00F543A6" w:rsidRPr="002B10AF" w:rsidRDefault="00F543A6"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Poświadczenia / Oświadczenia</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Zgłoszenie gotowości urządzeń do odbioru</w:t>
            </w:r>
          </w:p>
        </w:tc>
        <w:tc>
          <w:tcPr>
            <w:tcW w:w="1134"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x</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2B10AF" w:rsidTr="001F4CF3">
        <w:trPr>
          <w:trHeight w:val="340"/>
        </w:trPr>
        <w:tc>
          <w:tcPr>
            <w:tcW w:w="851" w:type="dxa"/>
            <w:vAlign w:val="center"/>
          </w:tcPr>
          <w:p w:rsidR="005C6792" w:rsidRPr="002B10AF" w:rsidRDefault="005C6792"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5C6792" w:rsidRPr="002B10AF" w:rsidRDefault="005C6792"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xml:space="preserve">Raport końcowy z wykonanych prac zawierający uwagi / zalecenia dotyczące </w:t>
            </w:r>
            <w:r w:rsidR="007A76EB" w:rsidRPr="002B10AF">
              <w:rPr>
                <w:rFonts w:asciiTheme="minorHAnsi" w:hAnsiTheme="minorHAnsi"/>
                <w:color w:val="000000" w:themeColor="text1"/>
                <w:sz w:val="22"/>
                <w:szCs w:val="22"/>
                <w:lang w:eastAsia="en-US"/>
              </w:rPr>
              <w:t>wykona</w:t>
            </w:r>
            <w:r w:rsidRPr="002B10AF">
              <w:rPr>
                <w:rFonts w:asciiTheme="minorHAnsi" w:hAnsiTheme="minorHAnsi"/>
                <w:color w:val="000000" w:themeColor="text1"/>
                <w:sz w:val="22"/>
                <w:szCs w:val="22"/>
                <w:lang w:eastAsia="en-US"/>
              </w:rPr>
              <w:t>n</w:t>
            </w:r>
            <w:r w:rsidR="00913942" w:rsidRPr="002B10AF">
              <w:rPr>
                <w:rFonts w:asciiTheme="minorHAnsi" w:hAnsiTheme="minorHAnsi"/>
                <w:color w:val="000000" w:themeColor="text1"/>
                <w:sz w:val="22"/>
                <w:szCs w:val="22"/>
                <w:lang w:eastAsia="en-US"/>
              </w:rPr>
              <w:t>ego urządzenia</w:t>
            </w:r>
            <w:r w:rsidR="007A76EB" w:rsidRPr="002B10AF">
              <w:rPr>
                <w:rFonts w:asciiTheme="minorHAnsi" w:hAnsiTheme="minorHAnsi"/>
                <w:color w:val="000000" w:themeColor="text1"/>
                <w:sz w:val="22"/>
                <w:szCs w:val="22"/>
                <w:lang w:eastAsia="en-US"/>
              </w:rPr>
              <w:t>*</w:t>
            </w:r>
            <w:r w:rsidR="00913942" w:rsidRPr="002B10AF">
              <w:rPr>
                <w:rFonts w:asciiTheme="minorHAnsi" w:hAnsiTheme="minorHAnsi"/>
                <w:color w:val="000000" w:themeColor="text1"/>
                <w:sz w:val="22"/>
                <w:szCs w:val="22"/>
                <w:lang w:eastAsia="en-US"/>
              </w:rPr>
              <w:t>/obiektu</w:t>
            </w:r>
            <w:r w:rsidR="007A76EB" w:rsidRPr="002B10AF">
              <w:rPr>
                <w:rFonts w:asciiTheme="minorHAnsi" w:hAnsiTheme="minorHAnsi"/>
                <w:color w:val="000000" w:themeColor="text1"/>
                <w:sz w:val="22"/>
                <w:szCs w:val="22"/>
                <w:lang w:eastAsia="en-US"/>
              </w:rPr>
              <w:t>*</w:t>
            </w:r>
            <w:r w:rsidR="00913942" w:rsidRPr="002B10AF">
              <w:rPr>
                <w:rFonts w:asciiTheme="minorHAnsi" w:hAnsiTheme="minorHAnsi"/>
                <w:color w:val="000000" w:themeColor="text1"/>
                <w:sz w:val="22"/>
                <w:szCs w:val="22"/>
                <w:lang w:eastAsia="en-US"/>
              </w:rPr>
              <w:t xml:space="preserve">,  w tym </w:t>
            </w:r>
            <w:r w:rsidRPr="002B10AF">
              <w:rPr>
                <w:rFonts w:asciiTheme="minorHAnsi" w:hAnsiTheme="minorHAnsi"/>
                <w:color w:val="000000" w:themeColor="text1"/>
                <w:sz w:val="22"/>
                <w:szCs w:val="22"/>
                <w:lang w:eastAsia="en-US"/>
              </w:rPr>
              <w:t>układów i urządzeń współdziałających oraz dokumentację zdjęciową</w:t>
            </w:r>
          </w:p>
        </w:tc>
        <w:tc>
          <w:tcPr>
            <w:tcW w:w="1134" w:type="dxa"/>
            <w:vAlign w:val="center"/>
          </w:tcPr>
          <w:p w:rsidR="005C6792" w:rsidRPr="002B10AF" w:rsidRDefault="00FB444A" w:rsidP="001F4CF3">
            <w:pPr>
              <w:spacing w:line="276" w:lineRule="auto"/>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 xml:space="preserve"> </w:t>
            </w:r>
          </w:p>
        </w:tc>
        <w:tc>
          <w:tcPr>
            <w:tcW w:w="4111" w:type="dxa"/>
            <w:vAlign w:val="center"/>
          </w:tcPr>
          <w:p w:rsidR="005C6792" w:rsidRPr="002B10AF" w:rsidRDefault="005C6792" w:rsidP="001F4CF3">
            <w:pPr>
              <w:spacing w:line="276" w:lineRule="auto"/>
              <w:contextualSpacing/>
              <w:jc w:val="center"/>
              <w:rPr>
                <w:rFonts w:asciiTheme="minorHAnsi" w:hAnsiTheme="minorHAnsi"/>
                <w:color w:val="000000" w:themeColor="text1"/>
                <w:sz w:val="22"/>
                <w:szCs w:val="22"/>
                <w:lang w:eastAsia="en-US"/>
              </w:rPr>
            </w:pPr>
          </w:p>
        </w:tc>
      </w:tr>
      <w:tr w:rsidR="002B02D1" w:rsidRPr="002B10AF" w:rsidTr="001F4CF3">
        <w:trPr>
          <w:trHeight w:val="340"/>
        </w:trPr>
        <w:tc>
          <w:tcPr>
            <w:tcW w:w="851" w:type="dxa"/>
            <w:vAlign w:val="center"/>
          </w:tcPr>
          <w:p w:rsidR="002B02D1" w:rsidRPr="002B10AF" w:rsidRDefault="002B02D1"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2B02D1" w:rsidRPr="002B10AF" w:rsidRDefault="002B02D1" w:rsidP="00E619B4">
            <w:pPr>
              <w:spacing w:line="276" w:lineRule="auto"/>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 xml:space="preserve">Protokoły odbioru częściowego/ inspektorskiego </w:t>
            </w:r>
            <w:r w:rsidRPr="002B10AF">
              <w:rPr>
                <w:rFonts w:asciiTheme="minorHAnsi" w:hAnsiTheme="minorHAnsi"/>
                <w:color w:val="000000" w:themeColor="text1"/>
                <w:sz w:val="22"/>
                <w:szCs w:val="22"/>
                <w:lang w:eastAsia="en-US"/>
              </w:rPr>
              <w:t>( uzgodniony przez strony i zatwierdzony)</w:t>
            </w:r>
          </w:p>
        </w:tc>
        <w:tc>
          <w:tcPr>
            <w:tcW w:w="1134" w:type="dxa"/>
            <w:vAlign w:val="center"/>
          </w:tcPr>
          <w:p w:rsidR="002B02D1" w:rsidRPr="005D115B" w:rsidRDefault="005D115B" w:rsidP="001F4CF3">
            <w:pPr>
              <w:spacing w:line="276" w:lineRule="auto"/>
              <w:contextualSpacing/>
              <w:jc w:val="center"/>
              <w:rPr>
                <w:rFonts w:asciiTheme="minorHAnsi" w:hAnsiTheme="minorHAnsi"/>
                <w:color w:val="00B050"/>
                <w:sz w:val="22"/>
                <w:szCs w:val="22"/>
                <w:lang w:eastAsia="en-US"/>
              </w:rPr>
            </w:pPr>
            <w:r w:rsidRPr="001A157F">
              <w:rPr>
                <w:rFonts w:asciiTheme="minorHAnsi" w:hAnsiTheme="minorHAnsi"/>
                <w:sz w:val="22"/>
                <w:szCs w:val="22"/>
                <w:lang w:eastAsia="en-US"/>
              </w:rPr>
              <w:t>x</w:t>
            </w:r>
          </w:p>
        </w:tc>
        <w:tc>
          <w:tcPr>
            <w:tcW w:w="4111" w:type="dxa"/>
          </w:tcPr>
          <w:p w:rsidR="002B02D1" w:rsidRPr="002B10AF" w:rsidRDefault="002B02D1" w:rsidP="001F4CF3">
            <w:pPr>
              <w:spacing w:line="276" w:lineRule="auto"/>
              <w:contextualSpacing/>
              <w:jc w:val="center"/>
              <w:rPr>
                <w:rFonts w:asciiTheme="minorHAnsi" w:hAnsiTheme="minorHAnsi"/>
                <w:color w:val="000000" w:themeColor="text1"/>
                <w:sz w:val="22"/>
                <w:szCs w:val="22"/>
                <w:lang w:eastAsia="en-US"/>
              </w:rPr>
            </w:pPr>
            <w:r w:rsidRPr="00817C69">
              <w:rPr>
                <w:rFonts w:asciiTheme="minorHAnsi" w:hAnsiTheme="minorHAnsi"/>
                <w:color w:val="000000" w:themeColor="text1"/>
                <w:sz w:val="22"/>
                <w:szCs w:val="22"/>
                <w:lang w:eastAsia="en-US"/>
              </w:rPr>
              <w:t>Instrukcja odbiorowa/OWZU</w:t>
            </w:r>
          </w:p>
        </w:tc>
      </w:tr>
      <w:tr w:rsidR="002B02D1" w:rsidRPr="002B10AF" w:rsidTr="001F4CF3">
        <w:trPr>
          <w:trHeight w:val="340"/>
        </w:trPr>
        <w:tc>
          <w:tcPr>
            <w:tcW w:w="851" w:type="dxa"/>
            <w:vAlign w:val="center"/>
          </w:tcPr>
          <w:p w:rsidR="002B02D1" w:rsidRPr="002B10AF" w:rsidRDefault="002B02D1"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2B02D1" w:rsidRPr="002B10AF" w:rsidRDefault="002B02D1" w:rsidP="00E619B4">
            <w:pPr>
              <w:spacing w:line="276" w:lineRule="auto"/>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Protokoły odbioru technicznego (</w:t>
            </w:r>
            <w:r w:rsidRPr="002B10AF">
              <w:rPr>
                <w:rFonts w:asciiTheme="minorHAnsi" w:hAnsiTheme="minorHAnsi"/>
                <w:color w:val="000000" w:themeColor="text1"/>
                <w:sz w:val="22"/>
                <w:szCs w:val="22"/>
                <w:lang w:eastAsia="en-US"/>
              </w:rPr>
              <w:t>uzgodniony przez strony i zatwierdzony)</w:t>
            </w:r>
          </w:p>
        </w:tc>
        <w:tc>
          <w:tcPr>
            <w:tcW w:w="1134" w:type="dxa"/>
            <w:vAlign w:val="center"/>
          </w:tcPr>
          <w:p w:rsidR="002B02D1" w:rsidRPr="005D115B" w:rsidRDefault="005D115B" w:rsidP="001F4CF3">
            <w:pPr>
              <w:spacing w:line="276" w:lineRule="auto"/>
              <w:contextualSpacing/>
              <w:jc w:val="center"/>
              <w:rPr>
                <w:rFonts w:asciiTheme="minorHAnsi" w:hAnsiTheme="minorHAnsi"/>
                <w:color w:val="00B050"/>
                <w:sz w:val="22"/>
                <w:szCs w:val="22"/>
                <w:lang w:eastAsia="en-US"/>
              </w:rPr>
            </w:pPr>
            <w:r w:rsidRPr="001A157F">
              <w:rPr>
                <w:rFonts w:asciiTheme="minorHAnsi" w:hAnsiTheme="minorHAnsi"/>
                <w:sz w:val="22"/>
                <w:szCs w:val="22"/>
                <w:lang w:eastAsia="en-US"/>
              </w:rPr>
              <w:t>x</w:t>
            </w:r>
          </w:p>
        </w:tc>
        <w:tc>
          <w:tcPr>
            <w:tcW w:w="4111" w:type="dxa"/>
          </w:tcPr>
          <w:p w:rsidR="002B02D1" w:rsidRPr="002B10AF" w:rsidRDefault="002B02D1" w:rsidP="001F4CF3">
            <w:pPr>
              <w:spacing w:line="276" w:lineRule="auto"/>
              <w:contextualSpacing/>
              <w:jc w:val="center"/>
              <w:rPr>
                <w:rFonts w:asciiTheme="minorHAnsi" w:hAnsiTheme="minorHAnsi"/>
                <w:color w:val="000000" w:themeColor="text1"/>
                <w:sz w:val="22"/>
                <w:szCs w:val="22"/>
                <w:lang w:eastAsia="en-US"/>
              </w:rPr>
            </w:pPr>
            <w:r w:rsidRPr="00817C69">
              <w:rPr>
                <w:rFonts w:asciiTheme="minorHAnsi" w:hAnsiTheme="minorHAnsi"/>
                <w:color w:val="000000" w:themeColor="text1"/>
                <w:sz w:val="22"/>
                <w:szCs w:val="22"/>
                <w:lang w:eastAsia="en-US"/>
              </w:rPr>
              <w:t>Instrukcja odbiorowa/OWZU</w:t>
            </w:r>
          </w:p>
        </w:tc>
      </w:tr>
      <w:tr w:rsidR="002B02D1" w:rsidRPr="002B10AF" w:rsidTr="001F4CF3">
        <w:trPr>
          <w:trHeight w:val="340"/>
        </w:trPr>
        <w:tc>
          <w:tcPr>
            <w:tcW w:w="851" w:type="dxa"/>
            <w:vAlign w:val="center"/>
          </w:tcPr>
          <w:p w:rsidR="002B02D1" w:rsidRPr="002B10AF" w:rsidRDefault="002B02D1"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2B02D1" w:rsidRPr="002B10AF" w:rsidRDefault="002B02D1" w:rsidP="00E619B4">
            <w:pPr>
              <w:spacing w:line="276" w:lineRule="auto"/>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Protok</w:t>
            </w:r>
            <w:r>
              <w:rPr>
                <w:rFonts w:asciiTheme="minorHAnsi" w:hAnsiTheme="minorHAnsi"/>
                <w:color w:val="000000" w:themeColor="text1"/>
                <w:sz w:val="22"/>
                <w:szCs w:val="22"/>
                <w:lang w:eastAsia="en-US"/>
              </w:rPr>
              <w:t>ół</w:t>
            </w:r>
            <w:r w:rsidRPr="002B10AF">
              <w:rPr>
                <w:rFonts w:asciiTheme="minorHAnsi" w:hAnsiTheme="minorHAnsi"/>
                <w:color w:val="000000" w:themeColor="text1"/>
                <w:sz w:val="22"/>
                <w:szCs w:val="22"/>
                <w:lang w:eastAsia="en-US"/>
              </w:rPr>
              <w:t xml:space="preserve"> odbior</w:t>
            </w:r>
            <w:r>
              <w:rPr>
                <w:rFonts w:asciiTheme="minorHAnsi" w:hAnsiTheme="minorHAnsi"/>
                <w:color w:val="000000" w:themeColor="text1"/>
                <w:sz w:val="22"/>
                <w:szCs w:val="22"/>
                <w:lang w:eastAsia="en-US"/>
              </w:rPr>
              <w:t>u</w:t>
            </w:r>
            <w:r w:rsidRPr="002B10AF">
              <w:rPr>
                <w:rFonts w:asciiTheme="minorHAnsi" w:hAnsiTheme="minorHAnsi"/>
                <w:color w:val="000000" w:themeColor="text1"/>
                <w:sz w:val="22"/>
                <w:szCs w:val="22"/>
                <w:lang w:eastAsia="en-US"/>
              </w:rPr>
              <w:t xml:space="preserve"> końcow</w:t>
            </w:r>
            <w:r>
              <w:rPr>
                <w:rFonts w:asciiTheme="minorHAnsi" w:hAnsiTheme="minorHAnsi"/>
                <w:color w:val="000000" w:themeColor="text1"/>
                <w:sz w:val="22"/>
                <w:szCs w:val="22"/>
                <w:lang w:eastAsia="en-US"/>
              </w:rPr>
              <w:t>ego</w:t>
            </w:r>
          </w:p>
          <w:p w:rsidR="002B02D1" w:rsidRPr="002B10AF" w:rsidRDefault="002B02D1" w:rsidP="001F4CF3">
            <w:pPr>
              <w:spacing w:line="276" w:lineRule="auto"/>
              <w:contextualSpacing/>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lang w:eastAsia="en-US"/>
              </w:rPr>
              <w:t>( uzgodniony przez strony i zatwierdzony)</w:t>
            </w:r>
          </w:p>
        </w:tc>
        <w:tc>
          <w:tcPr>
            <w:tcW w:w="1134" w:type="dxa"/>
            <w:vAlign w:val="center"/>
          </w:tcPr>
          <w:p w:rsidR="002B02D1" w:rsidRPr="002B10AF" w:rsidRDefault="00074B1F" w:rsidP="001F4CF3">
            <w:pPr>
              <w:spacing w:line="276" w:lineRule="auto"/>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4111" w:type="dxa"/>
          </w:tcPr>
          <w:p w:rsidR="002B02D1" w:rsidRPr="002B10AF" w:rsidRDefault="002B02D1" w:rsidP="001F4CF3">
            <w:pPr>
              <w:spacing w:line="276" w:lineRule="auto"/>
              <w:contextualSpacing/>
              <w:jc w:val="center"/>
              <w:rPr>
                <w:rFonts w:asciiTheme="minorHAnsi" w:hAnsiTheme="minorHAnsi"/>
                <w:color w:val="000000" w:themeColor="text1"/>
                <w:sz w:val="22"/>
                <w:szCs w:val="22"/>
                <w:lang w:eastAsia="en-US"/>
              </w:rPr>
            </w:pPr>
            <w:r w:rsidRPr="00817C69">
              <w:rPr>
                <w:rFonts w:asciiTheme="minorHAnsi" w:hAnsiTheme="minorHAnsi"/>
                <w:color w:val="000000" w:themeColor="text1"/>
                <w:sz w:val="22"/>
                <w:szCs w:val="22"/>
                <w:lang w:eastAsia="en-US"/>
              </w:rPr>
              <w:t>Instrukcja odbiorowa/OWZU</w:t>
            </w:r>
          </w:p>
        </w:tc>
      </w:tr>
      <w:tr w:rsidR="002B02D1" w:rsidRPr="002B10AF" w:rsidTr="001F4CF3">
        <w:trPr>
          <w:trHeight w:val="340"/>
        </w:trPr>
        <w:tc>
          <w:tcPr>
            <w:tcW w:w="851" w:type="dxa"/>
            <w:vAlign w:val="center"/>
          </w:tcPr>
          <w:p w:rsidR="002B02D1" w:rsidRPr="002B10AF" w:rsidRDefault="002B02D1" w:rsidP="00E26000">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rsidR="002B02D1" w:rsidRPr="002B10AF" w:rsidRDefault="002B02D1" w:rsidP="002B02D1">
            <w:pPr>
              <w:spacing w:line="276" w:lineRule="auto"/>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Protokół odbioru pogwarancyjnego</w:t>
            </w:r>
          </w:p>
        </w:tc>
        <w:tc>
          <w:tcPr>
            <w:tcW w:w="1134" w:type="dxa"/>
            <w:vAlign w:val="center"/>
          </w:tcPr>
          <w:p w:rsidR="002B02D1" w:rsidRPr="002B10AF" w:rsidRDefault="002B02D1" w:rsidP="002B02D1">
            <w:pPr>
              <w:spacing w:line="276" w:lineRule="auto"/>
              <w:contextualSpacing/>
              <w:jc w:val="center"/>
              <w:rPr>
                <w:rFonts w:asciiTheme="minorHAnsi" w:hAnsiTheme="minorHAnsi"/>
                <w:color w:val="000000" w:themeColor="text1"/>
                <w:sz w:val="22"/>
                <w:szCs w:val="22"/>
                <w:lang w:eastAsia="en-US"/>
              </w:rPr>
            </w:pPr>
          </w:p>
        </w:tc>
        <w:tc>
          <w:tcPr>
            <w:tcW w:w="4111" w:type="dxa"/>
          </w:tcPr>
          <w:p w:rsidR="002B02D1" w:rsidRDefault="002B02D1" w:rsidP="002B02D1">
            <w:pPr>
              <w:spacing w:line="276" w:lineRule="auto"/>
              <w:contextualSpacing/>
              <w:jc w:val="center"/>
              <w:rPr>
                <w:rFonts w:asciiTheme="minorHAnsi" w:hAnsiTheme="minorHAnsi"/>
                <w:color w:val="000000" w:themeColor="text1"/>
                <w:sz w:val="22"/>
                <w:szCs w:val="22"/>
                <w:lang w:eastAsia="en-US"/>
              </w:rPr>
            </w:pPr>
            <w:r w:rsidRPr="00817C69">
              <w:rPr>
                <w:rFonts w:asciiTheme="minorHAnsi" w:hAnsiTheme="minorHAnsi"/>
                <w:color w:val="000000" w:themeColor="text1"/>
                <w:sz w:val="22"/>
                <w:szCs w:val="22"/>
                <w:lang w:eastAsia="en-US"/>
              </w:rPr>
              <w:t>Instrukcja odbiorowa/OWZU</w:t>
            </w:r>
          </w:p>
        </w:tc>
      </w:tr>
    </w:tbl>
    <w:p w:rsidR="005C6792" w:rsidRPr="002B10AF" w:rsidRDefault="005C6792" w:rsidP="005C6792">
      <w:pPr>
        <w:pStyle w:val="Akapitzlist"/>
        <w:suppressAutoHyphens/>
        <w:spacing w:before="120" w:after="0"/>
        <w:ind w:left="360"/>
        <w:jc w:val="both"/>
        <w:rPr>
          <w:rFonts w:asciiTheme="minorHAnsi" w:hAnsiTheme="minorHAnsi" w:cstheme="minorHAnsi"/>
          <w:color w:val="000000" w:themeColor="text1"/>
          <w:u w:val="single"/>
        </w:rPr>
      </w:pPr>
      <w:bookmarkStart w:id="24" w:name="_Toc490807360"/>
    </w:p>
    <w:p w:rsidR="005C6792" w:rsidRPr="002B10AF" w:rsidRDefault="005C6792" w:rsidP="005D115B">
      <w:pPr>
        <w:pStyle w:val="Akapitzlist"/>
        <w:numPr>
          <w:ilvl w:val="0"/>
          <w:numId w:val="15"/>
        </w:numPr>
        <w:spacing w:before="120" w:after="120" w:line="312" w:lineRule="atLeast"/>
        <w:ind w:left="284" w:hanging="284"/>
        <w:contextualSpacing w:val="0"/>
        <w:rPr>
          <w:rFonts w:asciiTheme="minorHAnsi" w:hAnsiTheme="minorHAnsi" w:cstheme="minorHAnsi"/>
          <w:color w:val="000000" w:themeColor="text1"/>
          <w:u w:val="single"/>
        </w:rPr>
      </w:pPr>
      <w:r w:rsidRPr="002B10AF">
        <w:rPr>
          <w:rFonts w:asciiTheme="minorHAnsi" w:hAnsiTheme="minorHAnsi" w:cstheme="minorHAnsi"/>
          <w:color w:val="000000" w:themeColor="text1"/>
          <w:u w:val="single"/>
        </w:rPr>
        <w:t>REGULACJE PRAWNE,P</w:t>
      </w:r>
      <w:bookmarkEnd w:id="24"/>
      <w:r w:rsidRPr="002B10AF">
        <w:rPr>
          <w:rFonts w:asciiTheme="minorHAnsi" w:hAnsiTheme="minorHAnsi" w:cstheme="minorHAnsi"/>
          <w:color w:val="000000" w:themeColor="text1"/>
          <w:u w:val="single"/>
        </w:rPr>
        <w:t>RZEPISY I NORMY</w:t>
      </w:r>
    </w:p>
    <w:p w:rsidR="005C6792" w:rsidRPr="002B10AF" w:rsidRDefault="005C6792" w:rsidP="00E26000">
      <w:pPr>
        <w:pStyle w:val="Akapitzlist"/>
        <w:numPr>
          <w:ilvl w:val="0"/>
          <w:numId w:val="19"/>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5C6792" w:rsidRPr="002B10AF" w:rsidRDefault="005C6792" w:rsidP="00E26000">
      <w:pPr>
        <w:pStyle w:val="Akapitzlist"/>
        <w:numPr>
          <w:ilvl w:val="0"/>
          <w:numId w:val="19"/>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5C6792" w:rsidRPr="002B10AF" w:rsidRDefault="005C6792" w:rsidP="00E26000">
      <w:pPr>
        <w:pStyle w:val="Akapitzlist"/>
        <w:numPr>
          <w:ilvl w:val="0"/>
          <w:numId w:val="19"/>
        </w:numPr>
        <w:spacing w:after="160" w:line="259" w:lineRule="auto"/>
        <w:jc w:val="both"/>
        <w:rPr>
          <w:rFonts w:asciiTheme="minorHAnsi" w:hAnsiTheme="minorHAnsi" w:cstheme="minorHAnsi"/>
          <w:color w:val="000000" w:themeColor="text1"/>
        </w:rPr>
      </w:pPr>
      <w:r w:rsidRPr="002B10AF">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C6792" w:rsidRPr="002B10AF" w:rsidRDefault="005C6792" w:rsidP="00884C72">
      <w:pPr>
        <w:pStyle w:val="Akapitzlist"/>
        <w:spacing w:after="160" w:line="259" w:lineRule="auto"/>
        <w:ind w:left="1283"/>
        <w:jc w:val="both"/>
        <w:rPr>
          <w:rFonts w:asciiTheme="minorHAnsi" w:hAnsiTheme="minorHAnsi" w:cstheme="minorHAnsi"/>
          <w:color w:val="000000" w:themeColor="text1"/>
        </w:rPr>
      </w:pPr>
    </w:p>
    <w:bookmarkEnd w:id="17"/>
    <w:bookmarkEnd w:id="18"/>
    <w:bookmarkEnd w:id="19"/>
    <w:bookmarkEnd w:id="20"/>
    <w:bookmarkEnd w:id="21"/>
    <w:bookmarkEnd w:id="22"/>
    <w:bookmarkEnd w:id="23"/>
    <w:p w:rsidR="00B53C84" w:rsidRDefault="00B53C84" w:rsidP="001A157F">
      <w:pPr>
        <w:pStyle w:val="Akapitzlist"/>
        <w:numPr>
          <w:ilvl w:val="0"/>
          <w:numId w:val="15"/>
        </w:numPr>
        <w:spacing w:before="120" w:after="120" w:line="312" w:lineRule="atLeast"/>
        <w:ind w:left="284"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REFERENCJE</w:t>
      </w:r>
    </w:p>
    <w:p w:rsidR="00B53C84" w:rsidRPr="00234CED" w:rsidRDefault="001A157F" w:rsidP="006018B4">
      <w:pPr>
        <w:pStyle w:val="Akapitzlist"/>
        <w:widowControl w:val="0"/>
        <w:numPr>
          <w:ilvl w:val="3"/>
          <w:numId w:val="22"/>
        </w:numPr>
        <w:autoSpaceDE w:val="0"/>
        <w:autoSpaceDN w:val="0"/>
        <w:adjustRightInd w:val="0"/>
        <w:ind w:left="851" w:hanging="567"/>
        <w:jc w:val="both"/>
        <w:textAlignment w:val="baseline"/>
        <w:rPr>
          <w:rFonts w:asciiTheme="minorHAnsi" w:eastAsia="Tahoma,Bold" w:hAnsiTheme="minorHAnsi" w:cs="Tahoma,Bold"/>
          <w:bCs/>
          <w:color w:val="000000" w:themeColor="text1"/>
        </w:rPr>
      </w:pPr>
      <w:r w:rsidRPr="00E053B8">
        <w:rPr>
          <w:rFonts w:asciiTheme="minorHAnsi" w:hAnsiTheme="minorHAnsi"/>
          <w:color w:val="000000" w:themeColor="text1"/>
        </w:rPr>
        <w:t xml:space="preserve">Referencje dla wykonanych usług o profilu zbliżonym do usług będących przedmiotem przetargu (w   czynnych  obiektach  przemysłowych), potwierdzające posiadanie przez oferenta co najmniej 3-letniego doświadczenia, poświadczone co najmniej 2 listami referencyjnymi, w zakresie wykonania </w:t>
      </w:r>
      <w:r>
        <w:rPr>
          <w:rFonts w:asciiTheme="minorHAnsi" w:hAnsiTheme="minorHAnsi"/>
          <w:color w:val="000000" w:themeColor="text1"/>
        </w:rPr>
        <w:t>projektów budowlanych wraz uzyskaniem pozwolenia na budowę</w:t>
      </w:r>
      <w:r w:rsidRPr="00E053B8">
        <w:rPr>
          <w:rFonts w:asciiTheme="minorHAnsi" w:hAnsiTheme="minorHAnsi"/>
          <w:color w:val="000000" w:themeColor="text1"/>
        </w:rPr>
        <w:t xml:space="preserve"> w ciągu ostatnich 3 lat (które zawierają kwoty z umów) dla realizowanych usług o war</w:t>
      </w:r>
      <w:r>
        <w:rPr>
          <w:rFonts w:asciiTheme="minorHAnsi" w:hAnsiTheme="minorHAnsi"/>
          <w:color w:val="000000" w:themeColor="text1"/>
        </w:rPr>
        <w:t>tości łącznej nie niższej niż  3</w:t>
      </w:r>
      <w:r w:rsidRPr="00E053B8">
        <w:rPr>
          <w:rFonts w:asciiTheme="minorHAnsi" w:hAnsiTheme="minorHAnsi"/>
          <w:color w:val="000000" w:themeColor="text1"/>
        </w:rPr>
        <w:t>00</w:t>
      </w:r>
      <w:r>
        <w:rPr>
          <w:rFonts w:asciiTheme="minorHAnsi" w:hAnsiTheme="minorHAnsi"/>
          <w:color w:val="000000" w:themeColor="text1"/>
        </w:rPr>
        <w:t> </w:t>
      </w:r>
      <w:r w:rsidRPr="00E053B8">
        <w:rPr>
          <w:rFonts w:asciiTheme="minorHAnsi" w:hAnsiTheme="minorHAnsi"/>
          <w:color w:val="000000" w:themeColor="text1"/>
        </w:rPr>
        <w:t>000 zł netto</w:t>
      </w:r>
      <w:r w:rsidR="00B53C84" w:rsidRPr="00234CED">
        <w:rPr>
          <w:rFonts w:asciiTheme="minorHAnsi" w:hAnsiTheme="minorHAnsi"/>
          <w:color w:val="000000" w:themeColor="text1"/>
        </w:rPr>
        <w:t>.</w:t>
      </w:r>
    </w:p>
    <w:p w:rsidR="002C27A2" w:rsidRPr="002B10AF" w:rsidRDefault="00F543A6" w:rsidP="008F74E7">
      <w:pPr>
        <w:pStyle w:val="Akapitzlist"/>
        <w:numPr>
          <w:ilvl w:val="0"/>
          <w:numId w:val="15"/>
        </w:numPr>
        <w:spacing w:before="120" w:after="120" w:line="312" w:lineRule="atLeast"/>
        <w:ind w:left="284" w:hanging="284"/>
        <w:contextualSpacing w:val="0"/>
        <w:rPr>
          <w:rFonts w:asciiTheme="minorHAnsi" w:hAnsiTheme="minorHAnsi" w:cstheme="minorHAnsi"/>
          <w:color w:val="000000" w:themeColor="text1"/>
        </w:rPr>
      </w:pPr>
      <w:r w:rsidRPr="002B10AF">
        <w:rPr>
          <w:rFonts w:asciiTheme="minorHAnsi" w:hAnsiTheme="minorHAnsi" w:cstheme="minorHAnsi"/>
          <w:color w:val="000000" w:themeColor="text1"/>
        </w:rPr>
        <w:t xml:space="preserve">WIZJA  LOKALNA </w:t>
      </w:r>
    </w:p>
    <w:p w:rsidR="002C27A2" w:rsidRDefault="002C27A2" w:rsidP="006018B4">
      <w:pPr>
        <w:pStyle w:val="Akapitzlist"/>
        <w:widowControl w:val="0"/>
        <w:numPr>
          <w:ilvl w:val="0"/>
          <w:numId w:val="20"/>
        </w:numPr>
        <w:tabs>
          <w:tab w:val="clear" w:pos="2880"/>
          <w:tab w:val="num" w:pos="993"/>
        </w:tabs>
        <w:autoSpaceDE w:val="0"/>
        <w:autoSpaceDN w:val="0"/>
        <w:adjustRightInd w:val="0"/>
        <w:spacing w:line="300" w:lineRule="auto"/>
        <w:ind w:left="993" w:hanging="426"/>
        <w:jc w:val="both"/>
        <w:textAlignment w:val="baseline"/>
        <w:rPr>
          <w:rFonts w:asciiTheme="minorHAnsi" w:hAnsiTheme="minorHAnsi" w:cstheme="minorHAnsi"/>
          <w:color w:val="000000" w:themeColor="text1"/>
        </w:rPr>
      </w:pPr>
      <w:r w:rsidRPr="00234CED">
        <w:rPr>
          <w:rFonts w:asciiTheme="minorHAnsi" w:hAnsiTheme="minorHAnsi" w:cstheme="minorHAnsi"/>
          <w:color w:val="000000" w:themeColor="text1"/>
        </w:rPr>
        <w:t xml:space="preserve">Zamawiający przewiduje wizję lokalną w miejscu planowanych robót w dniu </w:t>
      </w:r>
      <w:r w:rsidR="006018B4" w:rsidRPr="001A157F">
        <w:rPr>
          <w:rFonts w:asciiTheme="minorHAnsi" w:hAnsiTheme="minorHAnsi" w:cstheme="minorHAnsi"/>
        </w:rPr>
        <w:t>2</w:t>
      </w:r>
      <w:r w:rsidR="00CE732E">
        <w:rPr>
          <w:rFonts w:asciiTheme="minorHAnsi" w:hAnsiTheme="minorHAnsi" w:cstheme="minorHAnsi"/>
        </w:rPr>
        <w:t>5</w:t>
      </w:r>
      <w:r w:rsidR="006018B4" w:rsidRPr="001A157F">
        <w:rPr>
          <w:rFonts w:asciiTheme="minorHAnsi" w:hAnsiTheme="minorHAnsi" w:cstheme="minorHAnsi"/>
        </w:rPr>
        <w:t xml:space="preserve"> </w:t>
      </w:r>
      <w:r w:rsidR="00E2656D">
        <w:rPr>
          <w:rFonts w:asciiTheme="minorHAnsi" w:hAnsiTheme="minorHAnsi" w:cstheme="minorHAnsi"/>
        </w:rPr>
        <w:t>wrześni</w:t>
      </w:r>
      <w:r w:rsidR="001A157F" w:rsidRPr="001A157F">
        <w:rPr>
          <w:rFonts w:asciiTheme="minorHAnsi" w:hAnsiTheme="minorHAnsi" w:cstheme="minorHAnsi"/>
        </w:rPr>
        <w:t>a</w:t>
      </w:r>
      <w:r w:rsidR="006018B4" w:rsidRPr="001A157F">
        <w:rPr>
          <w:rFonts w:asciiTheme="minorHAnsi" w:hAnsiTheme="minorHAnsi" w:cstheme="minorHAnsi"/>
        </w:rPr>
        <w:t xml:space="preserve"> 2018</w:t>
      </w:r>
      <w:r w:rsidR="00E2656D">
        <w:rPr>
          <w:rFonts w:asciiTheme="minorHAnsi" w:hAnsiTheme="minorHAnsi" w:cstheme="minorHAnsi"/>
        </w:rPr>
        <w:t xml:space="preserve"> r. </w:t>
      </w:r>
      <w:r w:rsidRPr="00234CED">
        <w:rPr>
          <w:rFonts w:asciiTheme="minorHAnsi" w:hAnsiTheme="minorHAnsi" w:cstheme="minorHAnsi"/>
          <w:color w:val="000000" w:themeColor="text1"/>
        </w:rPr>
        <w:t xml:space="preserve">o godz. </w:t>
      </w:r>
      <w:r w:rsidR="00CE732E">
        <w:rPr>
          <w:rFonts w:asciiTheme="minorHAnsi" w:hAnsiTheme="minorHAnsi" w:cstheme="minorHAnsi"/>
        </w:rPr>
        <w:t>10</w:t>
      </w:r>
      <w:r w:rsidR="00E2656D">
        <w:rPr>
          <w:rFonts w:asciiTheme="minorHAnsi" w:hAnsiTheme="minorHAnsi" w:cstheme="minorHAnsi"/>
        </w:rPr>
        <w:t>.30</w:t>
      </w:r>
      <w:r w:rsidR="006018B4" w:rsidRPr="001A157F">
        <w:rPr>
          <w:rFonts w:asciiTheme="minorHAnsi" w:hAnsiTheme="minorHAnsi" w:cstheme="minorHAnsi"/>
        </w:rPr>
        <w:t xml:space="preserve"> -tej</w:t>
      </w:r>
      <w:r w:rsidRPr="001A157F">
        <w:rPr>
          <w:rFonts w:asciiTheme="minorHAnsi" w:hAnsiTheme="minorHAnsi" w:cstheme="minorHAnsi"/>
        </w:rPr>
        <w:t xml:space="preserve"> </w:t>
      </w:r>
      <w:r w:rsidR="00461B6F" w:rsidRPr="001A157F">
        <w:rPr>
          <w:rFonts w:asciiTheme="minorHAnsi" w:hAnsiTheme="minorHAnsi" w:cstheme="minorHAnsi"/>
        </w:rPr>
        <w:t xml:space="preserve"> </w:t>
      </w:r>
      <w:r w:rsidR="009A3320" w:rsidRPr="00234CED">
        <w:rPr>
          <w:rFonts w:asciiTheme="minorHAnsi" w:hAnsiTheme="minorHAnsi" w:cstheme="minorHAnsi"/>
          <w:color w:val="000000" w:themeColor="text1"/>
        </w:rPr>
        <w:t>miejsce</w:t>
      </w:r>
      <w:r w:rsidRPr="00234CED">
        <w:rPr>
          <w:rFonts w:asciiTheme="minorHAnsi" w:hAnsiTheme="minorHAnsi" w:cstheme="minorHAnsi"/>
          <w:color w:val="000000" w:themeColor="text1"/>
        </w:rPr>
        <w:t xml:space="preserve"> spotkan</w:t>
      </w:r>
      <w:r w:rsidR="009A3320" w:rsidRPr="00234CED">
        <w:rPr>
          <w:rFonts w:asciiTheme="minorHAnsi" w:hAnsiTheme="minorHAnsi" w:cstheme="minorHAnsi"/>
          <w:color w:val="000000" w:themeColor="text1"/>
        </w:rPr>
        <w:t>ia:</w:t>
      </w:r>
      <w:r w:rsidRPr="00234CED">
        <w:rPr>
          <w:rFonts w:asciiTheme="minorHAnsi" w:hAnsiTheme="minorHAnsi" w:cstheme="minorHAnsi"/>
          <w:color w:val="000000" w:themeColor="text1"/>
        </w:rPr>
        <w:t xml:space="preserve"> Brama </w:t>
      </w:r>
      <w:r w:rsidR="009A3320" w:rsidRPr="00234CED">
        <w:rPr>
          <w:rFonts w:asciiTheme="minorHAnsi" w:hAnsiTheme="minorHAnsi" w:cstheme="minorHAnsi"/>
          <w:color w:val="000000" w:themeColor="text1"/>
        </w:rPr>
        <w:t>nr 1</w:t>
      </w:r>
      <w:r w:rsidRPr="00234CED">
        <w:rPr>
          <w:rFonts w:asciiTheme="minorHAnsi" w:hAnsiTheme="minorHAnsi" w:cstheme="minorHAnsi"/>
          <w:color w:val="000000" w:themeColor="text1"/>
        </w:rPr>
        <w:t xml:space="preserve"> Enea Połaniec S.A</w:t>
      </w:r>
      <w:r w:rsidR="009A3320" w:rsidRPr="00234CED">
        <w:rPr>
          <w:rFonts w:asciiTheme="minorHAnsi" w:hAnsiTheme="minorHAnsi" w:cstheme="minorHAnsi"/>
          <w:color w:val="000000" w:themeColor="text1"/>
        </w:rPr>
        <w:t>.</w:t>
      </w:r>
      <w:r w:rsidR="00461B6F">
        <w:rPr>
          <w:rFonts w:asciiTheme="minorHAnsi" w:hAnsiTheme="minorHAnsi" w:cstheme="minorHAnsi"/>
          <w:color w:val="000000" w:themeColor="text1"/>
        </w:rPr>
        <w:t xml:space="preserve"> /lub inne wskazane przez kom. Zamawiającą/</w:t>
      </w:r>
    </w:p>
    <w:p w:rsidR="00F543A6" w:rsidRPr="00234CED" w:rsidRDefault="00461B6F" w:rsidP="006018B4">
      <w:pPr>
        <w:pStyle w:val="Akapitzlist"/>
        <w:widowControl w:val="0"/>
        <w:numPr>
          <w:ilvl w:val="0"/>
          <w:numId w:val="20"/>
        </w:numPr>
        <w:tabs>
          <w:tab w:val="clear" w:pos="2880"/>
          <w:tab w:val="num" w:pos="993"/>
        </w:tabs>
        <w:autoSpaceDE w:val="0"/>
        <w:autoSpaceDN w:val="0"/>
        <w:adjustRightInd w:val="0"/>
        <w:spacing w:line="300" w:lineRule="auto"/>
        <w:ind w:left="993" w:hanging="426"/>
        <w:jc w:val="both"/>
        <w:textAlignment w:val="baseline"/>
        <w:rPr>
          <w:rFonts w:asciiTheme="minorHAnsi" w:hAnsiTheme="minorHAnsi" w:cstheme="minorHAnsi"/>
          <w:color w:val="000000" w:themeColor="text1"/>
        </w:rPr>
      </w:pPr>
      <w:r w:rsidRPr="00037F2E">
        <w:rPr>
          <w:rFonts w:asciiTheme="minorHAnsi" w:hAnsiTheme="minorHAnsi" w:cstheme="minorHAnsi"/>
          <w:color w:val="000000" w:themeColor="text1"/>
          <w:u w:val="single"/>
        </w:rPr>
        <w:t>Warunkiem koniecznym do złożenia oferty jest zapoznanie się z lokalizacją robót/usług oraz zakresem i złożenie potwierdzenia dokonania wizji lokalnej</w:t>
      </w:r>
      <w:r>
        <w:rPr>
          <w:rFonts w:asciiTheme="minorHAnsi" w:hAnsiTheme="minorHAnsi" w:cstheme="minorHAnsi"/>
          <w:color w:val="000000" w:themeColor="text1"/>
        </w:rPr>
        <w:t xml:space="preserve">. </w:t>
      </w:r>
    </w:p>
    <w:p w:rsidR="00846285" w:rsidRPr="002B10AF" w:rsidRDefault="00846285" w:rsidP="00E26000">
      <w:pPr>
        <w:pStyle w:val="Akapitzlist"/>
        <w:numPr>
          <w:ilvl w:val="0"/>
          <w:numId w:val="15"/>
        </w:numPr>
        <w:spacing w:before="120" w:after="120" w:line="312" w:lineRule="atLeast"/>
        <w:ind w:left="284" w:hanging="284"/>
        <w:rPr>
          <w:rFonts w:asciiTheme="minorHAnsi" w:hAnsiTheme="minorHAnsi" w:cstheme="minorHAnsi"/>
          <w:color w:val="000000" w:themeColor="text1"/>
        </w:rPr>
      </w:pPr>
      <w:r w:rsidRPr="002B10AF">
        <w:rPr>
          <w:rFonts w:asciiTheme="minorHAnsi" w:hAnsiTheme="minorHAnsi" w:cstheme="minorHAnsi"/>
          <w:color w:val="000000" w:themeColor="text1"/>
        </w:rPr>
        <w:t>Z</w:t>
      </w:r>
      <w:r w:rsidR="00AF0012" w:rsidRPr="002B10AF">
        <w:rPr>
          <w:rFonts w:asciiTheme="minorHAnsi" w:hAnsiTheme="minorHAnsi" w:cstheme="minorHAnsi"/>
          <w:color w:val="000000" w:themeColor="text1"/>
        </w:rPr>
        <w:t>a</w:t>
      </w:r>
      <w:r w:rsidRPr="002B10AF">
        <w:rPr>
          <w:rFonts w:asciiTheme="minorHAnsi" w:hAnsiTheme="minorHAnsi" w:cstheme="minorHAnsi"/>
          <w:color w:val="000000" w:themeColor="text1"/>
        </w:rPr>
        <w:t>ł</w:t>
      </w:r>
      <w:r w:rsidR="00973BA0" w:rsidRPr="002B10AF">
        <w:rPr>
          <w:rFonts w:asciiTheme="minorHAnsi" w:hAnsiTheme="minorHAnsi" w:cstheme="minorHAnsi"/>
          <w:color w:val="000000" w:themeColor="text1"/>
        </w:rPr>
        <w:t>ą</w:t>
      </w:r>
      <w:r w:rsidR="00913942" w:rsidRPr="002B10AF">
        <w:rPr>
          <w:rFonts w:asciiTheme="minorHAnsi" w:hAnsiTheme="minorHAnsi" w:cstheme="minorHAnsi"/>
          <w:color w:val="000000" w:themeColor="text1"/>
        </w:rPr>
        <w:t>czniki do</w:t>
      </w:r>
      <w:r w:rsidRPr="002B10AF">
        <w:rPr>
          <w:rFonts w:asciiTheme="minorHAnsi" w:hAnsiTheme="minorHAnsi" w:cstheme="minorHAnsi"/>
          <w:color w:val="000000" w:themeColor="text1"/>
        </w:rPr>
        <w:t xml:space="preserve"> SIWZ:</w:t>
      </w:r>
    </w:p>
    <w:p w:rsidR="00846285" w:rsidRDefault="00846285" w:rsidP="00E26000">
      <w:pPr>
        <w:pStyle w:val="Akapitzlist"/>
        <w:widowControl w:val="0"/>
        <w:numPr>
          <w:ilvl w:val="0"/>
          <w:numId w:val="21"/>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2B10AF">
        <w:rPr>
          <w:rFonts w:asciiTheme="minorHAnsi" w:hAnsiTheme="minorHAnsi" w:cstheme="minorHAnsi"/>
          <w:color w:val="000000" w:themeColor="text1"/>
        </w:rPr>
        <w:t>Zał</w:t>
      </w:r>
      <w:r w:rsidR="00973BA0" w:rsidRPr="002B10AF">
        <w:rPr>
          <w:rFonts w:asciiTheme="minorHAnsi" w:hAnsiTheme="minorHAnsi" w:cstheme="minorHAnsi"/>
          <w:color w:val="000000" w:themeColor="text1"/>
        </w:rPr>
        <w:t>ą</w:t>
      </w:r>
      <w:r w:rsidR="002F3370" w:rsidRPr="002B10AF">
        <w:rPr>
          <w:rFonts w:asciiTheme="minorHAnsi" w:hAnsiTheme="minorHAnsi" w:cstheme="minorHAnsi"/>
          <w:color w:val="000000" w:themeColor="text1"/>
        </w:rPr>
        <w:t>cznik nr</w:t>
      </w:r>
      <w:r w:rsidRPr="002B10AF">
        <w:rPr>
          <w:rFonts w:asciiTheme="minorHAnsi" w:hAnsiTheme="minorHAnsi" w:cstheme="minorHAnsi"/>
          <w:color w:val="000000" w:themeColor="text1"/>
        </w:rPr>
        <w:t xml:space="preserve"> </w:t>
      </w:r>
      <w:r w:rsidR="005A1959" w:rsidRPr="002B10AF">
        <w:rPr>
          <w:rFonts w:asciiTheme="minorHAnsi" w:hAnsiTheme="minorHAnsi" w:cstheme="minorHAnsi"/>
          <w:color w:val="000000" w:themeColor="text1"/>
        </w:rPr>
        <w:t>1</w:t>
      </w:r>
      <w:r w:rsidR="002F3370" w:rsidRPr="002B10AF">
        <w:rPr>
          <w:rFonts w:asciiTheme="minorHAnsi" w:hAnsiTheme="minorHAnsi" w:cstheme="minorHAnsi"/>
          <w:color w:val="000000" w:themeColor="text1"/>
        </w:rPr>
        <w:t xml:space="preserve"> </w:t>
      </w:r>
      <w:r w:rsidR="00927254" w:rsidRPr="002B10AF">
        <w:rPr>
          <w:rFonts w:asciiTheme="minorHAnsi" w:hAnsiTheme="minorHAnsi" w:cstheme="minorHAnsi"/>
          <w:color w:val="000000" w:themeColor="text1"/>
        </w:rPr>
        <w:t>do SIWZ</w:t>
      </w:r>
      <w:r w:rsidR="002F3370" w:rsidRPr="002B10AF">
        <w:rPr>
          <w:rFonts w:asciiTheme="minorHAnsi" w:hAnsiTheme="minorHAnsi" w:cstheme="minorHAnsi"/>
          <w:color w:val="000000" w:themeColor="text1"/>
        </w:rPr>
        <w:t xml:space="preserve"> - </w:t>
      </w:r>
      <w:r w:rsidR="00927254" w:rsidRPr="002B10AF">
        <w:rPr>
          <w:rFonts w:asciiTheme="minorHAnsi" w:hAnsiTheme="minorHAnsi" w:cstheme="minorHAnsi"/>
          <w:color w:val="000000" w:themeColor="text1"/>
        </w:rPr>
        <w:t>M</w:t>
      </w:r>
      <w:r w:rsidR="002F3370" w:rsidRPr="002B10AF">
        <w:rPr>
          <w:rFonts w:asciiTheme="minorHAnsi" w:hAnsiTheme="minorHAnsi" w:cstheme="minorHAnsi"/>
          <w:color w:val="000000" w:themeColor="text1"/>
        </w:rPr>
        <w:t xml:space="preserve">apa terenu </w:t>
      </w:r>
      <w:r w:rsidR="00D0102A" w:rsidRPr="002B10AF">
        <w:rPr>
          <w:rFonts w:asciiTheme="minorHAnsi" w:hAnsiTheme="minorHAnsi" w:cstheme="minorHAnsi"/>
          <w:color w:val="000000" w:themeColor="text1"/>
        </w:rPr>
        <w:t>Elektrowni</w:t>
      </w:r>
    </w:p>
    <w:p w:rsidR="00461B6F" w:rsidRDefault="00461B6F" w:rsidP="00E26000">
      <w:pPr>
        <w:pStyle w:val="Akapitzlist"/>
        <w:widowControl w:val="0"/>
        <w:numPr>
          <w:ilvl w:val="0"/>
          <w:numId w:val="21"/>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Wzory dokumentów;</w:t>
      </w:r>
    </w:p>
    <w:p w:rsidR="00461B6F" w:rsidRPr="002B10AF" w:rsidRDefault="00E053B8" w:rsidP="00E26000">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t>
      </w:r>
      <w:r w:rsidR="00FB444A">
        <w:object w:dxaOrig="1531" w:dyaOrig="990" w14:anchorId="4AEBB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599026012" r:id="rId14">
            <o:FieldCodes>\s</o:FieldCodes>
          </o:OLEObject>
        </w:object>
      </w:r>
    </w:p>
    <w:p w:rsidR="00461B6F" w:rsidRPr="002B10AF" w:rsidRDefault="00461B6F" w:rsidP="00E26000">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t>
      </w:r>
    </w:p>
    <w:p w:rsidR="00461B6F" w:rsidRPr="002B10AF" w:rsidRDefault="00461B6F" w:rsidP="00E26000">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t>
      </w:r>
    </w:p>
    <w:p w:rsidR="00461B6F" w:rsidRPr="002B10AF" w:rsidRDefault="00461B6F" w:rsidP="00E26000">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t>
      </w:r>
    </w:p>
    <w:p w:rsidR="00461B6F" w:rsidRPr="002B10AF" w:rsidRDefault="00461B6F" w:rsidP="00E26000">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w:t>
      </w:r>
    </w:p>
    <w:p w:rsidR="00684294" w:rsidRPr="002B10AF" w:rsidRDefault="00684294" w:rsidP="00F85BBE">
      <w:pPr>
        <w:pStyle w:val="Akapitzlist"/>
        <w:suppressAutoHyphens/>
        <w:spacing w:before="120" w:after="0"/>
        <w:ind w:left="1283"/>
        <w:jc w:val="both"/>
        <w:rPr>
          <w:rFonts w:asciiTheme="minorHAnsi" w:hAnsiTheme="minorHAnsi" w:cstheme="minorHAnsi"/>
          <w:color w:val="000000" w:themeColor="text1"/>
        </w:rPr>
      </w:pPr>
    </w:p>
    <w:p w:rsidR="00684294" w:rsidRPr="002B10AF" w:rsidRDefault="00403A07" w:rsidP="00E26000">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r w:rsidRPr="002B10AF">
        <w:rPr>
          <w:rFonts w:asciiTheme="minorHAnsi" w:hAnsiTheme="minorHAnsi" w:cs="Arial"/>
          <w:b/>
          <w:bCs/>
          <w:color w:val="000000" w:themeColor="text1"/>
        </w:rPr>
        <w:t>Dokumenty</w:t>
      </w:r>
      <w:r w:rsidR="00684294" w:rsidRPr="002B10AF">
        <w:rPr>
          <w:rFonts w:asciiTheme="minorHAnsi" w:hAnsiTheme="minorHAnsi" w:cs="Arial"/>
          <w:b/>
          <w:bCs/>
          <w:color w:val="000000" w:themeColor="text1"/>
        </w:rPr>
        <w:t xml:space="preserve"> </w:t>
      </w:r>
      <w:r w:rsidR="00684294" w:rsidRPr="002B10AF">
        <w:rPr>
          <w:rFonts w:asciiTheme="minorHAnsi" w:hAnsiTheme="minorHAnsi" w:cstheme="minorHAnsi"/>
          <w:color w:val="000000" w:themeColor="text1"/>
          <w:u w:val="single"/>
        </w:rPr>
        <w:t>właściwe dla ENEA POŁANIEC S.A</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Ogólne Warunki Zakupu Usług</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Ochrony Przeciwpożarowej</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Organizacji Bezpiecznej Pracy</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Postepowania w Razie Wypadków i Nagłych Zachorowań</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Postępowania z Odpadami</w:t>
      </w:r>
    </w:p>
    <w:p w:rsidR="00403A07" w:rsidRPr="002B10AF" w:rsidRDefault="00973BA0"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w:t>
      </w:r>
      <w:r w:rsidR="00403A07" w:rsidRPr="002B10AF">
        <w:rPr>
          <w:rFonts w:asciiTheme="minorHAnsi" w:hAnsiTheme="minorHAnsi" w:cs="Arial"/>
          <w:color w:val="000000" w:themeColor="text1"/>
        </w:rPr>
        <w:t>nstrukcja Przepustkowa dla Ruchu materiałowego</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Instrukcja Postępowania dla Ruchu Osobowego i Pojazdów</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lastRenderedPageBreak/>
        <w:t>Instrukcja w Sprawie Zakazu Palenia Tytoniu</w:t>
      </w:r>
    </w:p>
    <w:p w:rsidR="00403A07" w:rsidRPr="002B10AF"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Załącznik do Instrukcji Organizacji Bezpiecznej Pracy-dokument związany nr 4</w:t>
      </w:r>
    </w:p>
    <w:p w:rsidR="00403A07" w:rsidRDefault="00403A07" w:rsidP="00E26000">
      <w:pPr>
        <w:pStyle w:val="Akapitzlist"/>
        <w:numPr>
          <w:ilvl w:val="1"/>
          <w:numId w:val="22"/>
        </w:numPr>
        <w:suppressAutoHyphens/>
        <w:spacing w:before="120" w:after="0"/>
        <w:rPr>
          <w:rFonts w:asciiTheme="minorHAnsi" w:hAnsiTheme="minorHAnsi" w:cs="Arial"/>
          <w:color w:val="000000" w:themeColor="text1"/>
        </w:rPr>
      </w:pPr>
      <w:r w:rsidRPr="002B10AF">
        <w:rPr>
          <w:rFonts w:asciiTheme="minorHAnsi" w:hAnsiTheme="minorHAnsi" w:cs="Arial"/>
          <w:color w:val="000000" w:themeColor="text1"/>
        </w:rPr>
        <w:t> Zmiana adresu dostarczania dokumentów zobowiązaniowych</w:t>
      </w:r>
    </w:p>
    <w:p w:rsidR="00403A07" w:rsidRPr="001F4CF3" w:rsidRDefault="00F543A6" w:rsidP="00E619B4">
      <w:pPr>
        <w:pStyle w:val="NormalnyWeb"/>
        <w:shd w:val="clear" w:color="auto" w:fill="FFFFFF"/>
        <w:spacing w:before="0" w:beforeAutospacing="0"/>
        <w:rPr>
          <w:rFonts w:asciiTheme="minorHAnsi" w:hAnsiTheme="minorHAnsi"/>
          <w:color w:val="000000" w:themeColor="text1"/>
          <w:sz w:val="22"/>
          <w:szCs w:val="22"/>
          <w:u w:val="single"/>
        </w:rPr>
      </w:pPr>
      <w:r w:rsidRPr="002B10AF">
        <w:rPr>
          <w:rFonts w:asciiTheme="minorHAnsi" w:hAnsiTheme="minorHAnsi" w:cs="Arial"/>
          <w:color w:val="000000" w:themeColor="text1"/>
          <w:sz w:val="22"/>
          <w:szCs w:val="22"/>
          <w:lang w:val="pl-PL"/>
        </w:rPr>
        <w:t>D</w:t>
      </w:r>
      <w:r w:rsidR="00403A07" w:rsidRPr="002B10AF">
        <w:rPr>
          <w:rFonts w:asciiTheme="minorHAnsi" w:hAnsiTheme="minorHAnsi" w:cs="Arial"/>
          <w:color w:val="000000" w:themeColor="text1"/>
          <w:sz w:val="22"/>
          <w:szCs w:val="22"/>
        </w:rPr>
        <w:t>ostępne</w:t>
      </w:r>
      <w:r>
        <w:rPr>
          <w:rFonts w:asciiTheme="minorHAnsi" w:hAnsiTheme="minorHAnsi" w:cs="Arial"/>
          <w:color w:val="000000" w:themeColor="text1"/>
          <w:sz w:val="22"/>
          <w:szCs w:val="22"/>
        </w:rPr>
        <w:t xml:space="preserve"> na stronie internetowej Enea Połaniec S.A. pod </w:t>
      </w:r>
      <w:hyperlink r:id="rId15" w:history="1">
        <w:r w:rsidR="00403A07" w:rsidRPr="002B10AF">
          <w:rPr>
            <w:rStyle w:val="Hipercze"/>
            <w:rFonts w:asciiTheme="minorHAnsi" w:hAnsiTheme="minorHAnsi"/>
            <w:color w:val="000000" w:themeColor="text1"/>
            <w:sz w:val="22"/>
            <w:szCs w:val="22"/>
          </w:rPr>
          <w:t>https://www.enea.pl/pl/grupaenea/o-grupie/spolki-grupy-enea/polaniec/zamowienia/dokumenty</w:t>
        </w:r>
      </w:hyperlink>
      <w:r w:rsidR="00403A07" w:rsidRPr="002B10AF">
        <w:rPr>
          <w:rFonts w:asciiTheme="minorHAnsi" w:hAnsiTheme="minorHAnsi"/>
          <w:color w:val="000000" w:themeColor="text1"/>
          <w:sz w:val="22"/>
          <w:szCs w:val="22"/>
        </w:rPr>
        <w:t>.</w:t>
      </w:r>
    </w:p>
    <w:p w:rsidR="00F543A6" w:rsidRPr="002B10AF" w:rsidRDefault="00F543A6" w:rsidP="00403A07">
      <w:pPr>
        <w:pStyle w:val="NormalnyWeb"/>
        <w:shd w:val="clear" w:color="auto" w:fill="FFFFFF"/>
        <w:spacing w:before="0" w:beforeAutospacing="0"/>
        <w:rPr>
          <w:rFonts w:asciiTheme="minorHAnsi" w:hAnsiTheme="minorHAnsi" w:cs="Arial"/>
          <w:color w:val="000000" w:themeColor="text1"/>
          <w:sz w:val="22"/>
          <w:szCs w:val="22"/>
        </w:rPr>
      </w:pPr>
    </w:p>
    <w:p w:rsidR="00047558" w:rsidRPr="002B10AF" w:rsidRDefault="00047558">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D15250">
      <w:pPr>
        <w:spacing w:after="160" w:line="259" w:lineRule="auto"/>
        <w:rPr>
          <w:rFonts w:asciiTheme="minorHAnsi" w:hAnsiTheme="minorHAnsi" w:cs="Arial"/>
          <w:b/>
          <w:color w:val="000000" w:themeColor="text1"/>
          <w:sz w:val="22"/>
          <w:szCs w:val="22"/>
        </w:rPr>
      </w:pPr>
    </w:p>
    <w:p w:rsidR="003F27B1" w:rsidRPr="002B10AF" w:rsidRDefault="003F27B1">
      <w:pPr>
        <w:spacing w:after="160" w:line="259" w:lineRule="auto"/>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br w:type="page"/>
      </w:r>
    </w:p>
    <w:p w:rsidR="006632A3" w:rsidRDefault="006632A3" w:rsidP="00B25DC2">
      <w:pPr>
        <w:spacing w:after="160" w:line="259" w:lineRule="auto"/>
        <w:jc w:val="right"/>
        <w:rPr>
          <w:rFonts w:asciiTheme="minorHAnsi" w:hAnsiTheme="minorHAnsi" w:cs="Arial"/>
          <w:b/>
          <w:color w:val="000000" w:themeColor="text1"/>
          <w:sz w:val="22"/>
          <w:szCs w:val="22"/>
        </w:rPr>
        <w:sectPr w:rsidR="006632A3" w:rsidSect="002C18B1">
          <w:pgSz w:w="11906" w:h="16838"/>
          <w:pgMar w:top="709" w:right="851" w:bottom="709" w:left="1418" w:header="709" w:footer="709" w:gutter="0"/>
          <w:cols w:space="708"/>
          <w:docGrid w:linePitch="360"/>
        </w:sectPr>
      </w:pPr>
    </w:p>
    <w:p w:rsidR="00D15250" w:rsidRPr="002B10AF" w:rsidRDefault="00D15250" w:rsidP="00B25DC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B25DC2" w:rsidRPr="002B10AF">
        <w:rPr>
          <w:rFonts w:asciiTheme="minorHAnsi" w:hAnsiTheme="minorHAnsi" w:cs="Arial"/>
          <w:b/>
          <w:color w:val="000000" w:themeColor="text1"/>
          <w:sz w:val="22"/>
          <w:szCs w:val="22"/>
        </w:rPr>
        <w:t>ą</w:t>
      </w:r>
      <w:r w:rsidRPr="002B10AF">
        <w:rPr>
          <w:rFonts w:asciiTheme="minorHAnsi" w:hAnsiTheme="minorHAnsi" w:cs="Arial"/>
          <w:b/>
          <w:color w:val="000000" w:themeColor="text1"/>
          <w:sz w:val="22"/>
          <w:szCs w:val="22"/>
        </w:rPr>
        <w:t xml:space="preserve">cznik   nr  </w:t>
      </w:r>
      <w:r w:rsidR="003F27B1" w:rsidRPr="002B10AF">
        <w:rPr>
          <w:rFonts w:asciiTheme="minorHAnsi" w:hAnsiTheme="minorHAnsi" w:cs="Arial"/>
          <w:b/>
          <w:color w:val="000000" w:themeColor="text1"/>
          <w:sz w:val="22"/>
          <w:szCs w:val="22"/>
        </w:rPr>
        <w:t>1</w:t>
      </w:r>
      <w:r w:rsidRPr="002B10AF">
        <w:rPr>
          <w:rFonts w:asciiTheme="minorHAnsi" w:hAnsiTheme="minorHAnsi" w:cs="Arial"/>
          <w:b/>
          <w:color w:val="000000" w:themeColor="text1"/>
          <w:sz w:val="22"/>
          <w:szCs w:val="22"/>
        </w:rPr>
        <w:t xml:space="preserve"> do   SIWZ</w:t>
      </w:r>
    </w:p>
    <w:p w:rsidR="00B25DC2" w:rsidRPr="002B10AF" w:rsidRDefault="00B25DC2" w:rsidP="00B25DC2">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rsidR="00D15250" w:rsidRPr="002B10AF" w:rsidRDefault="00D15250">
      <w:pPr>
        <w:spacing w:after="160" w:line="259" w:lineRule="auto"/>
        <w:rPr>
          <w:rFonts w:asciiTheme="minorHAnsi" w:hAnsiTheme="minorHAnsi" w:cs="Arial"/>
          <w:b/>
          <w:color w:val="000000" w:themeColor="text1"/>
          <w:sz w:val="22"/>
          <w:szCs w:val="22"/>
        </w:rPr>
      </w:pPr>
    </w:p>
    <w:p w:rsidR="00D15250" w:rsidRPr="002B10AF" w:rsidRDefault="006632A3" w:rsidP="001F4CF3">
      <w:pPr>
        <w:spacing w:after="160" w:line="259" w:lineRule="auto"/>
        <w:jc w:val="center"/>
        <w:rPr>
          <w:rFonts w:asciiTheme="minorHAnsi" w:hAnsiTheme="minorHAnsi" w:cs="Arial"/>
          <w:b/>
          <w:color w:val="000000" w:themeColor="text1"/>
          <w:sz w:val="22"/>
          <w:szCs w:val="22"/>
        </w:rPr>
      </w:pPr>
      <w:r w:rsidRPr="002B10AF">
        <w:rPr>
          <w:rFonts w:asciiTheme="minorHAnsi" w:hAnsiTheme="minorHAnsi"/>
          <w:b/>
          <w:color w:val="000000" w:themeColor="text1"/>
          <w:sz w:val="22"/>
          <w:szCs w:val="22"/>
        </w:rPr>
        <w:object w:dxaOrig="17865" w:dyaOrig="12630" w14:anchorId="50580713">
          <v:shape id="_x0000_i1026" type="#_x0000_t75" style="width:556.5pt;height:393.75pt" o:ole="">
            <v:imagedata r:id="rId16" o:title=""/>
          </v:shape>
          <o:OLEObject Type="Embed" ProgID="AcroExch.Document.DC" ShapeID="_x0000_i1026" DrawAspect="Content" ObjectID="_1599026013" r:id="rId17"/>
        </w:object>
      </w:r>
    </w:p>
    <w:p w:rsidR="006632A3" w:rsidRDefault="006632A3">
      <w:pPr>
        <w:spacing w:after="160" w:line="259" w:lineRule="auto"/>
        <w:rPr>
          <w:rFonts w:asciiTheme="minorHAnsi" w:hAnsiTheme="minorHAnsi" w:cs="Arial"/>
          <w:b/>
          <w:color w:val="000000" w:themeColor="text1"/>
          <w:sz w:val="22"/>
          <w:szCs w:val="22"/>
        </w:rPr>
        <w:sectPr w:rsidR="006632A3" w:rsidSect="006632A3">
          <w:pgSz w:w="16838" w:h="11906" w:orient="landscape"/>
          <w:pgMar w:top="1418" w:right="709" w:bottom="851" w:left="709" w:header="709" w:footer="709" w:gutter="0"/>
          <w:cols w:space="708"/>
          <w:docGrid w:linePitch="360"/>
        </w:sectPr>
      </w:pPr>
    </w:p>
    <w:p w:rsidR="00D15250" w:rsidRPr="002B10AF" w:rsidRDefault="00D15250">
      <w:pPr>
        <w:spacing w:after="160" w:line="259" w:lineRule="auto"/>
        <w:rPr>
          <w:rFonts w:asciiTheme="minorHAnsi" w:hAnsiTheme="minorHAnsi" w:cs="Arial"/>
          <w:b/>
          <w:color w:val="000000" w:themeColor="text1"/>
          <w:sz w:val="22"/>
          <w:szCs w:val="22"/>
        </w:rPr>
      </w:pPr>
    </w:p>
    <w:p w:rsidR="00FB0F40" w:rsidRPr="002B10AF" w:rsidRDefault="00EF1B10" w:rsidP="000E2E2A">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 xml:space="preserve">Załącznik nr </w:t>
      </w:r>
      <w:r w:rsidR="005A1959" w:rsidRPr="002B10AF">
        <w:rPr>
          <w:rFonts w:asciiTheme="minorHAnsi" w:hAnsiTheme="minorHAnsi" w:cs="Arial"/>
          <w:b/>
          <w:color w:val="000000" w:themeColor="text1"/>
          <w:sz w:val="22"/>
          <w:szCs w:val="22"/>
        </w:rPr>
        <w:t>3</w:t>
      </w:r>
      <w:r w:rsidR="00047558" w:rsidRPr="002B10AF">
        <w:rPr>
          <w:rFonts w:asciiTheme="minorHAnsi" w:hAnsiTheme="minorHAnsi" w:cs="Arial"/>
          <w:b/>
          <w:color w:val="000000" w:themeColor="text1"/>
          <w:sz w:val="22"/>
          <w:szCs w:val="22"/>
        </w:rPr>
        <w:t xml:space="preserve"> do  ogłoszenia </w:t>
      </w:r>
    </w:p>
    <w:p w:rsidR="002A062D" w:rsidRDefault="002A062D" w:rsidP="002A062D">
      <w:pPr>
        <w:jc w:val="center"/>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WZÓR UMOWY</w:t>
      </w:r>
    </w:p>
    <w:p w:rsidR="003E6DDB" w:rsidRPr="00037F2E" w:rsidRDefault="003E6DDB" w:rsidP="00037F2E">
      <w:pPr>
        <w:spacing w:line="276" w:lineRule="auto"/>
        <w:jc w:val="center"/>
        <w:rPr>
          <w:rFonts w:asciiTheme="minorHAnsi" w:hAnsiTheme="minorHAnsi" w:cstheme="minorHAnsi"/>
          <w:b/>
          <w:bCs/>
          <w:sz w:val="22"/>
          <w:szCs w:val="22"/>
        </w:rPr>
      </w:pPr>
      <w:r w:rsidRPr="00037F2E">
        <w:rPr>
          <w:rFonts w:asciiTheme="minorHAnsi" w:hAnsiTheme="minorHAnsi" w:cstheme="minorHAnsi"/>
          <w:b/>
          <w:bCs/>
          <w:sz w:val="22"/>
          <w:szCs w:val="22"/>
        </w:rPr>
        <w:t>Umowa nr DZ/C/……………………..…../2018/…………………..…………../MR</w:t>
      </w:r>
    </w:p>
    <w:p w:rsidR="003E6DDB" w:rsidRPr="00037F2E" w:rsidRDefault="003E6DDB" w:rsidP="00037F2E">
      <w:pPr>
        <w:spacing w:line="276" w:lineRule="auto"/>
        <w:jc w:val="center"/>
        <w:rPr>
          <w:rFonts w:asciiTheme="minorHAnsi" w:hAnsiTheme="minorHAnsi" w:cstheme="minorHAnsi"/>
          <w:bCs/>
          <w:sz w:val="22"/>
          <w:szCs w:val="22"/>
        </w:rPr>
      </w:pPr>
      <w:r w:rsidRPr="00037F2E">
        <w:rPr>
          <w:rFonts w:asciiTheme="minorHAnsi" w:hAnsiTheme="minorHAnsi" w:cstheme="minorHAnsi"/>
          <w:bCs/>
          <w:sz w:val="22"/>
          <w:szCs w:val="22"/>
        </w:rPr>
        <w:t>(zwana w dalszej części</w:t>
      </w:r>
      <w:r w:rsidRPr="00037F2E">
        <w:rPr>
          <w:rFonts w:asciiTheme="minorHAnsi" w:hAnsiTheme="minorHAnsi" w:cstheme="minorHAnsi"/>
          <w:b/>
          <w:bCs/>
          <w:sz w:val="22"/>
          <w:szCs w:val="22"/>
        </w:rPr>
        <w:t xml:space="preserve"> "Umową"</w:t>
      </w:r>
      <w:r w:rsidRPr="00037F2E">
        <w:rPr>
          <w:rFonts w:asciiTheme="minorHAnsi" w:hAnsiTheme="minorHAnsi" w:cstheme="minorHAnsi"/>
          <w:bCs/>
          <w:sz w:val="22"/>
          <w:szCs w:val="22"/>
        </w:rPr>
        <w:t>)</w:t>
      </w:r>
    </w:p>
    <w:p w:rsidR="003E6DDB" w:rsidRPr="00037F2E" w:rsidRDefault="003E6DDB" w:rsidP="00037F2E">
      <w:pPr>
        <w:spacing w:line="276" w:lineRule="auto"/>
        <w:jc w:val="both"/>
        <w:rPr>
          <w:rFonts w:asciiTheme="minorHAnsi" w:hAnsiTheme="minorHAnsi" w:cstheme="minorHAnsi"/>
          <w:sz w:val="22"/>
          <w:szCs w:val="22"/>
        </w:rPr>
      </w:pPr>
      <w:r w:rsidRPr="00037F2E">
        <w:rPr>
          <w:rFonts w:asciiTheme="minorHAnsi" w:hAnsiTheme="minorHAnsi" w:cstheme="minorHAnsi"/>
          <w:sz w:val="22"/>
          <w:szCs w:val="22"/>
        </w:rPr>
        <w:t>zawarta w Zawadzie w dniu …………………………  2018 roku, pomiędzy:</w:t>
      </w:r>
    </w:p>
    <w:p w:rsidR="003E6DDB" w:rsidRPr="00037F2E" w:rsidRDefault="003E6DDB" w:rsidP="003E6DDB">
      <w:pPr>
        <w:tabs>
          <w:tab w:val="center" w:pos="4536"/>
          <w:tab w:val="right" w:pos="9072"/>
        </w:tabs>
        <w:spacing w:before="120" w:after="120" w:line="288" w:lineRule="auto"/>
        <w:jc w:val="both"/>
        <w:rPr>
          <w:rFonts w:asciiTheme="minorHAnsi" w:hAnsiTheme="minorHAnsi" w:cs="Arial"/>
          <w:sz w:val="22"/>
          <w:szCs w:val="22"/>
        </w:rPr>
      </w:pPr>
      <w:r w:rsidRPr="00037F2E">
        <w:rPr>
          <w:rFonts w:asciiTheme="minorHAnsi" w:hAnsiTheme="minorHAnsi" w:cs="Arial"/>
          <w:b/>
          <w:iCs/>
          <w:kern w:val="20"/>
          <w:sz w:val="22"/>
          <w:szCs w:val="22"/>
        </w:rPr>
        <w:t xml:space="preserve">Enea Elektrownia </w:t>
      </w:r>
      <w:r w:rsidRPr="00037F2E">
        <w:rPr>
          <w:rFonts w:asciiTheme="minorHAnsi" w:hAnsiTheme="minorHAnsi" w:cs="Arial"/>
          <w:b/>
          <w:sz w:val="22"/>
          <w:szCs w:val="22"/>
        </w:rPr>
        <w:t>Połaniec Spółka Akcyjna</w:t>
      </w:r>
      <w:r w:rsidRPr="00037F2E">
        <w:rPr>
          <w:rFonts w:asciiTheme="minorHAnsi" w:hAnsiTheme="minorHAnsi" w:cs="Arial"/>
          <w:b/>
          <w:iCs/>
          <w:kern w:val="20"/>
          <w:sz w:val="22"/>
          <w:szCs w:val="22"/>
        </w:rPr>
        <w:t xml:space="preserve"> </w:t>
      </w:r>
      <w:r w:rsidRPr="00037F2E">
        <w:rPr>
          <w:rFonts w:asciiTheme="minorHAnsi" w:hAnsiTheme="minorHAnsi" w:cs="Arial"/>
          <w:iCs/>
          <w:kern w:val="20"/>
          <w:sz w:val="22"/>
          <w:szCs w:val="22"/>
        </w:rPr>
        <w:t>(skrót firmy: Enea Połaniec S.A.)</w:t>
      </w:r>
      <w:r w:rsidRPr="00037F2E">
        <w:rPr>
          <w:rFonts w:asciiTheme="minorHAnsi" w:hAnsiTheme="minorHAnsi" w:cs="Arial"/>
          <w:b/>
          <w:iCs/>
          <w:kern w:val="20"/>
          <w:sz w:val="22"/>
          <w:szCs w:val="22"/>
        </w:rPr>
        <w:t xml:space="preserve"> </w:t>
      </w:r>
      <w:r w:rsidRPr="00037F2E">
        <w:rPr>
          <w:rFonts w:asciiTheme="minorHAnsi" w:hAnsiTheme="minorHAnsi" w:cs="Arial"/>
          <w:iCs/>
          <w:kern w:val="20"/>
          <w:sz w:val="22"/>
          <w:szCs w:val="22"/>
        </w:rPr>
        <w:t xml:space="preserve">z siedzibą: Zawada 26, 28-230 Połaniec, </w:t>
      </w:r>
      <w:r w:rsidRPr="00037F2E">
        <w:rPr>
          <w:rFonts w:asciiTheme="minorHAnsi" w:hAnsiTheme="minorHAnsi" w:cs="Arial"/>
          <w:bCs/>
          <w:kern w:val="28"/>
          <w:sz w:val="22"/>
          <w:szCs w:val="22"/>
        </w:rPr>
        <w:t>zarejestrowaną pod numerem KRS 0000053769</w:t>
      </w:r>
      <w:r w:rsidRPr="00037F2E">
        <w:rPr>
          <w:rFonts w:asciiTheme="minorHAnsi" w:hAnsiTheme="minorHAnsi"/>
          <w:bCs/>
          <w:iCs/>
          <w:sz w:val="22"/>
          <w:szCs w:val="22"/>
        </w:rPr>
        <w:t xml:space="preserve"> w Rejestrze Przedsiębiorców Krajowego Rejestru Sądowego przez Sąd Rejonowy w Kielcach, X Wydział Gospodarczy KRS</w:t>
      </w:r>
      <w:r w:rsidRPr="00037F2E">
        <w:rPr>
          <w:rFonts w:asciiTheme="minorHAnsi" w:hAnsiTheme="minorHAnsi" w:cs="Arial"/>
          <w:bCs/>
          <w:kern w:val="28"/>
          <w:sz w:val="22"/>
          <w:szCs w:val="22"/>
        </w:rPr>
        <w:t>,</w:t>
      </w:r>
      <w:r w:rsidRPr="00037F2E">
        <w:rPr>
          <w:rFonts w:asciiTheme="minorHAnsi" w:hAnsiTheme="minorHAnsi"/>
          <w:iCs/>
          <w:sz w:val="22"/>
          <w:szCs w:val="22"/>
        </w:rPr>
        <w:t xml:space="preserve"> kapitał zakładowy </w:t>
      </w:r>
      <w:r w:rsidRPr="00037F2E">
        <w:rPr>
          <w:rFonts w:asciiTheme="minorHAnsi" w:hAnsiTheme="minorHAnsi" w:cstheme="minorHAnsi"/>
          <w:bCs/>
          <w:kern w:val="28"/>
          <w:sz w:val="22"/>
          <w:szCs w:val="22"/>
        </w:rPr>
        <w:t xml:space="preserve">713 500 000 zł </w:t>
      </w:r>
      <w:r w:rsidRPr="00037F2E">
        <w:rPr>
          <w:rFonts w:asciiTheme="minorHAnsi" w:hAnsiTheme="minorHAnsi"/>
          <w:iCs/>
          <w:sz w:val="22"/>
          <w:szCs w:val="22"/>
        </w:rPr>
        <w:t>w całości wpłacony,</w:t>
      </w:r>
      <w:r w:rsidRPr="00037F2E">
        <w:rPr>
          <w:rFonts w:asciiTheme="minorHAnsi" w:hAnsiTheme="minorHAnsi" w:cs="Arial"/>
          <w:bCs/>
          <w:kern w:val="28"/>
          <w:sz w:val="22"/>
          <w:szCs w:val="22"/>
        </w:rPr>
        <w:t xml:space="preserve"> NIP: 866-00-01-429,</w:t>
      </w:r>
      <w:r w:rsidRPr="00037F2E">
        <w:rPr>
          <w:rFonts w:asciiTheme="minorHAnsi" w:hAnsiTheme="minorHAnsi" w:cs="Arial"/>
          <w:sz w:val="22"/>
          <w:szCs w:val="22"/>
        </w:rPr>
        <w:t xml:space="preserve"> zwaną dalej </w:t>
      </w:r>
      <w:r w:rsidRPr="00037F2E">
        <w:rPr>
          <w:rFonts w:asciiTheme="minorHAnsi" w:hAnsiTheme="minorHAnsi" w:cs="Arial"/>
          <w:b/>
          <w:bCs/>
          <w:sz w:val="22"/>
          <w:szCs w:val="22"/>
        </w:rPr>
        <w:t>„Zamawiającym”</w:t>
      </w:r>
      <w:r w:rsidRPr="00037F2E">
        <w:rPr>
          <w:rFonts w:asciiTheme="minorHAnsi" w:hAnsiTheme="minorHAnsi" w:cs="Arial"/>
          <w:sz w:val="22"/>
          <w:szCs w:val="22"/>
        </w:rPr>
        <w:t>, którą reprezentują:</w:t>
      </w:r>
    </w:p>
    <w:p w:rsidR="003E6DDB" w:rsidRPr="00037F2E" w:rsidRDefault="003E6DDB" w:rsidP="003E6DDB">
      <w:pPr>
        <w:tabs>
          <w:tab w:val="center" w:pos="4536"/>
          <w:tab w:val="right" w:pos="9072"/>
        </w:tabs>
        <w:spacing w:after="120"/>
        <w:rPr>
          <w:rFonts w:asciiTheme="minorHAnsi" w:hAnsiTheme="minorHAnsi" w:cs="Arial"/>
          <w:snapToGrid w:val="0"/>
          <w:sz w:val="22"/>
          <w:szCs w:val="22"/>
        </w:rPr>
      </w:pPr>
      <w:r w:rsidRPr="00037F2E">
        <w:rPr>
          <w:rFonts w:asciiTheme="minorHAnsi" w:hAnsiTheme="minorHAnsi" w:cs="Arial"/>
          <w:b/>
          <w:snapToGrid w:val="0"/>
          <w:sz w:val="22"/>
          <w:szCs w:val="22"/>
        </w:rPr>
        <w:t>Marek Ryński</w:t>
      </w:r>
      <w:r w:rsidRPr="00037F2E">
        <w:rPr>
          <w:rFonts w:asciiTheme="minorHAnsi" w:hAnsiTheme="minorHAnsi" w:cs="Arial"/>
          <w:snapToGrid w:val="0"/>
          <w:sz w:val="22"/>
          <w:szCs w:val="22"/>
        </w:rPr>
        <w:t xml:space="preserve">            - Wiceprezes Zarządu</w:t>
      </w:r>
    </w:p>
    <w:p w:rsidR="003E6DDB" w:rsidRPr="00037F2E" w:rsidRDefault="003E6DDB" w:rsidP="003E6DDB">
      <w:pPr>
        <w:tabs>
          <w:tab w:val="center" w:pos="4536"/>
          <w:tab w:val="right" w:pos="9072"/>
        </w:tabs>
        <w:rPr>
          <w:rFonts w:asciiTheme="minorHAnsi" w:hAnsiTheme="minorHAnsi" w:cs="Arial"/>
          <w:sz w:val="22"/>
          <w:szCs w:val="22"/>
        </w:rPr>
      </w:pPr>
      <w:r w:rsidRPr="00037F2E">
        <w:rPr>
          <w:rFonts w:asciiTheme="minorHAnsi" w:hAnsiTheme="minorHAnsi" w:cs="Arial"/>
          <w:b/>
          <w:snapToGrid w:val="0"/>
          <w:sz w:val="22"/>
          <w:szCs w:val="22"/>
        </w:rPr>
        <w:t>Mirosław Jabłoński</w:t>
      </w:r>
      <w:r w:rsidRPr="00037F2E">
        <w:rPr>
          <w:rFonts w:asciiTheme="minorHAnsi" w:hAnsiTheme="minorHAnsi" w:cs="Arial"/>
          <w:snapToGrid w:val="0"/>
          <w:sz w:val="22"/>
          <w:szCs w:val="22"/>
        </w:rPr>
        <w:t xml:space="preserve"> - Prokurent</w:t>
      </w:r>
    </w:p>
    <w:p w:rsidR="003E6DDB" w:rsidRPr="00037F2E" w:rsidRDefault="003E6DDB" w:rsidP="003E6DDB">
      <w:pPr>
        <w:spacing w:line="360" w:lineRule="auto"/>
        <w:jc w:val="both"/>
        <w:rPr>
          <w:rFonts w:asciiTheme="minorHAnsi" w:hAnsiTheme="minorHAnsi" w:cs="Arial"/>
          <w:b/>
          <w:sz w:val="22"/>
          <w:szCs w:val="22"/>
        </w:rPr>
      </w:pPr>
      <w:r w:rsidRPr="00037F2E">
        <w:rPr>
          <w:rFonts w:asciiTheme="minorHAnsi" w:hAnsiTheme="minorHAnsi" w:cs="Arial"/>
          <w:sz w:val="22"/>
          <w:szCs w:val="22"/>
        </w:rPr>
        <w:t>a</w:t>
      </w:r>
      <w:r w:rsidRPr="00037F2E">
        <w:rPr>
          <w:rFonts w:asciiTheme="minorHAnsi" w:hAnsiTheme="minorHAnsi" w:cs="Arial"/>
          <w:b/>
          <w:sz w:val="22"/>
          <w:szCs w:val="22"/>
        </w:rPr>
        <w:t xml:space="preserve"> </w:t>
      </w:r>
    </w:p>
    <w:p w:rsidR="003E6DDB" w:rsidRPr="00037F2E" w:rsidRDefault="003E6DDB" w:rsidP="00037F2E">
      <w:pPr>
        <w:widowControl w:val="0"/>
        <w:autoSpaceDE w:val="0"/>
        <w:autoSpaceDN w:val="0"/>
        <w:adjustRightInd w:val="0"/>
        <w:spacing w:line="276" w:lineRule="auto"/>
        <w:jc w:val="both"/>
        <w:rPr>
          <w:rFonts w:asciiTheme="minorHAnsi" w:hAnsiTheme="minorHAnsi" w:cs="Arial"/>
          <w:sz w:val="22"/>
          <w:szCs w:val="22"/>
        </w:rPr>
      </w:pPr>
      <w:r w:rsidRPr="00037F2E">
        <w:rPr>
          <w:rFonts w:asciiTheme="minorHAnsi" w:hAnsiTheme="minorHAnsi" w:cs="Arial"/>
          <w:sz w:val="22"/>
          <w:szCs w:val="22"/>
        </w:rPr>
        <w:t>-</w:t>
      </w:r>
      <w:r w:rsidR="00CE732E">
        <w:rPr>
          <w:rFonts w:asciiTheme="minorHAnsi" w:hAnsiTheme="minorHAnsi" w:cs="Arial"/>
          <w:sz w:val="22"/>
          <w:szCs w:val="22"/>
        </w:rPr>
        <w:t xml:space="preserve">……………………………………………………………………………………………………………………………………………………………………………………………………………………………………………………………………………………………………………………………………………. - </w:t>
      </w:r>
      <w:r w:rsidRPr="00037F2E">
        <w:rPr>
          <w:rFonts w:asciiTheme="minorHAnsi" w:hAnsiTheme="minorHAnsi" w:cs="Arial"/>
          <w:sz w:val="22"/>
          <w:szCs w:val="22"/>
        </w:rPr>
        <w:t>zwan</w:t>
      </w:r>
      <w:r w:rsidR="00C84CBA">
        <w:rPr>
          <w:rFonts w:asciiTheme="minorHAnsi" w:hAnsiTheme="minorHAnsi" w:cs="Arial"/>
          <w:sz w:val="22"/>
          <w:szCs w:val="22"/>
        </w:rPr>
        <w:t>ym</w:t>
      </w:r>
      <w:r w:rsidRPr="00037F2E">
        <w:rPr>
          <w:rFonts w:asciiTheme="minorHAnsi" w:hAnsiTheme="minorHAnsi" w:cs="Arial"/>
          <w:sz w:val="22"/>
          <w:szCs w:val="22"/>
        </w:rPr>
        <w:t xml:space="preserve"> dalej </w:t>
      </w:r>
      <w:r w:rsidRPr="00037F2E">
        <w:rPr>
          <w:rFonts w:asciiTheme="minorHAnsi" w:hAnsiTheme="minorHAnsi" w:cs="Arial"/>
          <w:b/>
          <w:sz w:val="22"/>
          <w:szCs w:val="22"/>
        </w:rPr>
        <w:t xml:space="preserve">„Wykonawcą”, </w:t>
      </w:r>
      <w:r w:rsidRPr="00037F2E">
        <w:rPr>
          <w:rFonts w:asciiTheme="minorHAnsi" w:hAnsiTheme="minorHAnsi" w:cs="Arial"/>
          <w:sz w:val="22"/>
          <w:szCs w:val="22"/>
        </w:rPr>
        <w:t>którą reprezentują:</w:t>
      </w:r>
    </w:p>
    <w:p w:rsidR="003E6DDB" w:rsidRPr="00037F2E" w:rsidRDefault="003E6DDB" w:rsidP="00037F2E">
      <w:pPr>
        <w:tabs>
          <w:tab w:val="center" w:pos="4536"/>
          <w:tab w:val="right" w:pos="9072"/>
        </w:tabs>
        <w:spacing w:after="120" w:line="276" w:lineRule="auto"/>
        <w:rPr>
          <w:rFonts w:asciiTheme="minorHAnsi" w:hAnsiTheme="minorHAnsi" w:cs="Arial"/>
          <w:snapToGrid w:val="0"/>
          <w:sz w:val="22"/>
          <w:szCs w:val="22"/>
        </w:rPr>
      </w:pPr>
      <w:r w:rsidRPr="00037F2E">
        <w:rPr>
          <w:rFonts w:asciiTheme="minorHAnsi" w:hAnsiTheme="minorHAnsi" w:cs="Arial"/>
          <w:snapToGrid w:val="0"/>
          <w:sz w:val="22"/>
          <w:szCs w:val="22"/>
        </w:rPr>
        <w:t>………………………………………….…….. - Prezes Zarządu</w:t>
      </w:r>
    </w:p>
    <w:p w:rsidR="003E6DDB" w:rsidRPr="00037F2E" w:rsidRDefault="003E6DDB" w:rsidP="003E6DDB">
      <w:pPr>
        <w:tabs>
          <w:tab w:val="center" w:pos="4536"/>
          <w:tab w:val="right" w:pos="9072"/>
        </w:tabs>
        <w:spacing w:after="120"/>
        <w:rPr>
          <w:rFonts w:asciiTheme="minorHAnsi" w:hAnsiTheme="minorHAnsi" w:cs="Arial"/>
          <w:snapToGrid w:val="0"/>
          <w:sz w:val="22"/>
          <w:szCs w:val="22"/>
        </w:rPr>
      </w:pPr>
      <w:r w:rsidRPr="00037F2E">
        <w:rPr>
          <w:rFonts w:asciiTheme="minorHAnsi" w:hAnsiTheme="minorHAnsi" w:cs="Arial"/>
          <w:snapToGrid w:val="0"/>
          <w:sz w:val="22"/>
          <w:szCs w:val="22"/>
        </w:rPr>
        <w:t>………………………………………..………. - Wiceprezes Zarządu</w:t>
      </w:r>
    </w:p>
    <w:p w:rsidR="003E6DDB" w:rsidRPr="00037F2E" w:rsidRDefault="003E6DDB" w:rsidP="00037F2E">
      <w:pPr>
        <w:spacing w:before="240" w:line="276" w:lineRule="auto"/>
        <w:jc w:val="both"/>
        <w:rPr>
          <w:rFonts w:asciiTheme="minorHAnsi" w:hAnsiTheme="minorHAnsi" w:cstheme="minorHAnsi"/>
          <w:sz w:val="22"/>
          <w:szCs w:val="22"/>
        </w:rPr>
      </w:pPr>
      <w:r w:rsidRPr="00037F2E">
        <w:rPr>
          <w:rFonts w:asciiTheme="minorHAnsi" w:hAnsiTheme="minorHAnsi" w:cstheme="minorHAnsi"/>
          <w:b/>
          <w:sz w:val="22"/>
          <w:szCs w:val="22"/>
        </w:rPr>
        <w:t>Zamawiający</w:t>
      </w:r>
      <w:r w:rsidRPr="00037F2E">
        <w:rPr>
          <w:rFonts w:asciiTheme="minorHAnsi" w:hAnsiTheme="minorHAnsi" w:cstheme="minorHAnsi"/>
          <w:sz w:val="22"/>
          <w:szCs w:val="22"/>
        </w:rPr>
        <w:t xml:space="preserve"> oraz </w:t>
      </w:r>
      <w:r w:rsidRPr="00037F2E">
        <w:rPr>
          <w:rFonts w:asciiTheme="minorHAnsi" w:hAnsiTheme="minorHAnsi" w:cstheme="minorHAnsi"/>
          <w:b/>
          <w:sz w:val="22"/>
          <w:szCs w:val="22"/>
        </w:rPr>
        <w:t>Wykonawca</w:t>
      </w:r>
      <w:r w:rsidRPr="00037F2E">
        <w:rPr>
          <w:rFonts w:asciiTheme="minorHAnsi" w:hAnsiTheme="minorHAnsi" w:cstheme="minorHAnsi"/>
          <w:sz w:val="22"/>
          <w:szCs w:val="22"/>
        </w:rPr>
        <w:t xml:space="preserve"> będą dalej łącznie zwani „</w:t>
      </w:r>
      <w:r w:rsidRPr="00037F2E">
        <w:rPr>
          <w:rFonts w:asciiTheme="minorHAnsi" w:hAnsiTheme="minorHAnsi" w:cstheme="minorHAnsi"/>
          <w:b/>
          <w:sz w:val="22"/>
          <w:szCs w:val="22"/>
        </w:rPr>
        <w:t>Stronami</w:t>
      </w:r>
      <w:r w:rsidRPr="00037F2E">
        <w:rPr>
          <w:rFonts w:asciiTheme="minorHAnsi" w:hAnsiTheme="minorHAnsi" w:cstheme="minorHAnsi"/>
          <w:sz w:val="22"/>
          <w:szCs w:val="22"/>
        </w:rPr>
        <w:t>”.</w:t>
      </w:r>
    </w:p>
    <w:p w:rsidR="003E6DDB" w:rsidRPr="00037F2E" w:rsidRDefault="003E6DDB" w:rsidP="00037F2E">
      <w:pPr>
        <w:spacing w:after="120" w:line="276" w:lineRule="auto"/>
        <w:rPr>
          <w:rFonts w:asciiTheme="minorHAnsi" w:hAnsiTheme="minorHAnsi" w:cstheme="minorHAnsi"/>
          <w:b/>
          <w:sz w:val="22"/>
          <w:szCs w:val="22"/>
        </w:rPr>
      </w:pPr>
      <w:r w:rsidRPr="00037F2E">
        <w:rPr>
          <w:rFonts w:asciiTheme="minorHAnsi" w:hAnsiTheme="minorHAnsi" w:cstheme="minorHAnsi"/>
          <w:b/>
          <w:sz w:val="22"/>
          <w:szCs w:val="22"/>
        </w:rPr>
        <w:t>Na wstępie Strony stwierdziły, co następuje:</w:t>
      </w:r>
    </w:p>
    <w:p w:rsidR="003E6DDB" w:rsidRDefault="003E6DDB" w:rsidP="00037F2E">
      <w:pPr>
        <w:pStyle w:val="BodyText21"/>
        <w:numPr>
          <w:ilvl w:val="0"/>
          <w:numId w:val="2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i/>
          <w:szCs w:val="22"/>
        </w:rPr>
      </w:pPr>
      <w:r>
        <w:rPr>
          <w:rFonts w:asciiTheme="minorHAnsi" w:hAnsiTheme="minorHAnsi" w:cstheme="minorHAnsi"/>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4ADA" w:rsidRPr="005F4ADA" w:rsidRDefault="003E6DDB" w:rsidP="00680F4E">
      <w:pPr>
        <w:pStyle w:val="BodyText21"/>
        <w:numPr>
          <w:ilvl w:val="0"/>
          <w:numId w:val="2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 xml:space="preserve">Wykonawca oświadcza i zapewnia, </w:t>
      </w:r>
      <w:r w:rsidR="005F4ADA">
        <w:rPr>
          <w:rFonts w:asciiTheme="minorHAnsi" w:hAnsiTheme="minorHAnsi" w:cstheme="minorHAnsi"/>
          <w:szCs w:val="22"/>
        </w:rPr>
        <w:t xml:space="preserve">że (a) </w:t>
      </w:r>
      <w:r w:rsidR="005F4ADA" w:rsidRPr="007D2188">
        <w:rPr>
          <w:rFonts w:asciiTheme="minorHAnsi" w:hAnsiTheme="minorHAnsi" w:cstheme="minorHAnsi"/>
          <w:szCs w:val="22"/>
        </w:rPr>
        <w:t xml:space="preserve">jest podmiotem zajmującym się działalnością w zakresie opracowywania projektów </w:t>
      </w:r>
      <w:r w:rsidR="005F4ADA">
        <w:rPr>
          <w:rFonts w:asciiTheme="minorHAnsi" w:hAnsiTheme="minorHAnsi" w:cstheme="minorHAnsi"/>
          <w:szCs w:val="22"/>
        </w:rPr>
        <w:t>budowlanych</w:t>
      </w:r>
      <w:r w:rsidR="005F4ADA" w:rsidRPr="007D2188">
        <w:rPr>
          <w:rFonts w:asciiTheme="minorHAnsi" w:hAnsiTheme="minorHAnsi" w:cstheme="minorHAnsi"/>
          <w:szCs w:val="22"/>
        </w:rPr>
        <w:t xml:space="preserve">, </w:t>
      </w:r>
      <w:r w:rsidR="005F4ADA">
        <w:rPr>
          <w:rFonts w:asciiTheme="minorHAnsi" w:hAnsiTheme="minorHAnsi" w:cstheme="minorHAnsi"/>
          <w:szCs w:val="22"/>
        </w:rPr>
        <w:t>(b</w:t>
      </w:r>
      <w:r w:rsidR="005F4ADA" w:rsidRPr="007D2188">
        <w:rPr>
          <w:rFonts w:asciiTheme="minorHAnsi" w:hAnsiTheme="minorHAnsi" w:cstheme="minorHAnsi"/>
          <w:szCs w:val="22"/>
        </w:rPr>
        <w:t xml:space="preserve">) posiada odpowiednie doświadczenie i wiedzę w przygotowaniu projektów o podobnej skali i stopniu trudności jak projekty objęte niniejszą Umową, oraz wszelkie umiejętności gwarantujące zrealizowanie usług na profesjonalnym poziomie, </w:t>
      </w:r>
      <w:r w:rsidR="005F4ADA">
        <w:rPr>
          <w:rFonts w:asciiTheme="minorHAnsi" w:hAnsiTheme="minorHAnsi" w:cstheme="minorHAnsi"/>
          <w:szCs w:val="22"/>
        </w:rPr>
        <w:t>(c)</w:t>
      </w:r>
      <w:r w:rsidR="005F4ADA" w:rsidRPr="007D2188">
        <w:rPr>
          <w:rFonts w:asciiTheme="minorHAnsi" w:hAnsiTheme="minorHAnsi" w:cstheme="minorHAnsi"/>
          <w:szCs w:val="22"/>
        </w:rPr>
        <w:t xml:space="preserve"> posiada lub będzie miał do dyspozycji przez cały czas realizacji Umowy, środki i umiejętności niezbędne do wykonania zadeklarowanych usług, w tym personel posiadający odpowiednie kwalifikacje i doświadczenie oraz dysponuje odpowiednim zapleczem organizacyj</w:t>
      </w:r>
      <w:r w:rsidR="005F4ADA" w:rsidRPr="005F4ADA">
        <w:rPr>
          <w:rFonts w:asciiTheme="minorHAnsi" w:hAnsiTheme="minorHAnsi" w:cstheme="minorHAnsi"/>
          <w:szCs w:val="22"/>
        </w:rPr>
        <w:t>nym w celu wykonania zobowiązań wynikających z niniejszej Umowy,</w:t>
      </w:r>
    </w:p>
    <w:p w:rsidR="003E6DDB" w:rsidRPr="005F4ADA" w:rsidRDefault="005F4ADA" w:rsidP="00680F4E">
      <w:pPr>
        <w:pStyle w:val="BodyText21"/>
        <w:numPr>
          <w:ilvl w:val="0"/>
          <w:numId w:val="2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 xml:space="preserve">Wykonawca oświadcza i zapewnia, </w:t>
      </w:r>
      <w:r w:rsidR="003E6DDB" w:rsidRPr="007D2188">
        <w:rPr>
          <w:rFonts w:asciiTheme="minorHAnsi" w:hAnsiTheme="minorHAnsi" w:cstheme="minorHAnsi"/>
          <w:szCs w:val="22"/>
        </w:rPr>
        <w:t>że pozostaje podmiotem istniejącym i działającym zgodnie z prawem, a także, iż w odniesieniu do Wykonawcy nie został złożony wniosek o otwarcie postępowania up</w:t>
      </w:r>
      <w:r w:rsidR="003E6DDB" w:rsidRPr="005F4ADA">
        <w:rPr>
          <w:rFonts w:asciiTheme="minorHAnsi" w:hAnsiTheme="minorHAnsi" w:cstheme="minorHAnsi"/>
          <w:szCs w:val="22"/>
        </w:rPr>
        <w:t>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3E6DDB" w:rsidRDefault="003E6DDB" w:rsidP="00037F2E">
      <w:pPr>
        <w:pStyle w:val="BodyText21"/>
        <w:numPr>
          <w:ilvl w:val="0"/>
          <w:numId w:val="2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3E6DDB" w:rsidRDefault="003E6DDB" w:rsidP="00037F2E">
      <w:pPr>
        <w:pStyle w:val="BodyText21"/>
        <w:numPr>
          <w:ilvl w:val="0"/>
          <w:numId w:val="2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w:t>
      </w:r>
      <w:r>
        <w:rPr>
          <w:rFonts w:asciiTheme="minorHAnsi" w:hAnsiTheme="minorHAnsi"/>
          <w:iCs/>
          <w:color w:val="000000" w:themeColor="text1"/>
        </w:rPr>
        <w:lastRenderedPageBreak/>
        <w:t xml:space="preserve">„OWZU”) znajdujące się na stronie internetowej Zamawiającego </w:t>
      </w:r>
      <w:hyperlink r:id="rId18" w:history="1">
        <w:r>
          <w:rPr>
            <w:rStyle w:val="Hipercze"/>
            <w:rFonts w:asciiTheme="minorHAnsi" w:eastAsiaTheme="majorEastAsia" w:hAnsiTheme="minorHAnsi"/>
            <w:iCs/>
          </w:rPr>
          <w:t>https://www.enea.pl/pl/grupaenea/o-grupie/spolki-grupy-enea/polaniec/zamowienia/dokumenty</w:t>
        </w:r>
      </w:hyperlink>
      <w:r>
        <w:rPr>
          <w:rStyle w:val="Hipercze"/>
          <w:rFonts w:asciiTheme="minorHAnsi" w:eastAsiaTheme="majorEastAsia" w:hAnsiTheme="minorHAnsi"/>
          <w:iCs/>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rsidR="003E6DDB" w:rsidRPr="00037F2E" w:rsidRDefault="003E6DDB" w:rsidP="003E6DDB">
      <w:pPr>
        <w:spacing w:after="240"/>
        <w:rPr>
          <w:rFonts w:asciiTheme="minorHAnsi" w:hAnsiTheme="minorHAnsi" w:cstheme="minorHAnsi"/>
          <w:b/>
          <w:sz w:val="22"/>
          <w:szCs w:val="22"/>
        </w:rPr>
      </w:pPr>
      <w:r w:rsidRPr="00037F2E">
        <w:rPr>
          <w:rFonts w:asciiTheme="minorHAnsi" w:hAnsiTheme="minorHAnsi" w:cstheme="minorHAnsi"/>
          <w:b/>
          <w:sz w:val="22"/>
          <w:szCs w:val="22"/>
        </w:rPr>
        <w:t>W związku z powyższym Strony ustaliły, co następuje:</w:t>
      </w:r>
    </w:p>
    <w:p w:rsidR="003E6DDB" w:rsidRDefault="003E6DDB" w:rsidP="00037F2E">
      <w:pPr>
        <w:pStyle w:val="Nagwek1"/>
        <w:keepLines w:val="0"/>
        <w:numPr>
          <w:ilvl w:val="0"/>
          <w:numId w:val="29"/>
        </w:numPr>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PRZEDMIOT UMOWY</w:t>
      </w:r>
    </w:p>
    <w:p w:rsidR="00585C8E" w:rsidRPr="00680F4E" w:rsidRDefault="003E6DDB" w:rsidP="00037F2E">
      <w:pPr>
        <w:pStyle w:val="Nagwek1"/>
        <w:keepLines w:val="0"/>
        <w:numPr>
          <w:ilvl w:val="1"/>
          <w:numId w:val="29"/>
        </w:numPr>
        <w:spacing w:before="120" w:after="120" w:line="276" w:lineRule="auto"/>
        <w:jc w:val="both"/>
        <w:rPr>
          <w:rFonts w:ascii="Calibri" w:hAnsi="Calibri" w:cstheme="minorHAnsi"/>
          <w:bCs/>
          <w:color w:val="auto"/>
          <w:sz w:val="22"/>
          <w:szCs w:val="22"/>
        </w:rPr>
      </w:pPr>
      <w:r w:rsidRPr="00680F4E">
        <w:rPr>
          <w:rFonts w:ascii="Calibri" w:hAnsi="Calibri" w:cstheme="minorHAnsi"/>
          <w:color w:val="auto"/>
          <w:sz w:val="22"/>
          <w:szCs w:val="22"/>
        </w:rPr>
        <w:t xml:space="preserve">Zamawiający zleca, a Wykonawca przyjmuje wykonanie </w:t>
      </w:r>
      <w:r w:rsidR="00585C8E" w:rsidRPr="00680F4E">
        <w:rPr>
          <w:rFonts w:ascii="Calibri" w:hAnsi="Calibri" w:cs="Arial"/>
          <w:color w:val="auto"/>
          <w:sz w:val="22"/>
          <w:szCs w:val="22"/>
        </w:rPr>
        <w:t>projektu budowlanego wraz z uzyskaniem pozwolenia na budowę, wykonanie dokumentacji technicznej w zakresie modernizacji rurociągów wody powrotnej oraz rurociągów ścieków przemysłowych w Enea Połaniec S.A.</w:t>
      </w:r>
    </w:p>
    <w:p w:rsidR="007D2188" w:rsidRPr="00680F4E" w:rsidRDefault="003E6DDB" w:rsidP="00680F4E">
      <w:pPr>
        <w:pStyle w:val="Nagwek1"/>
        <w:keepLines w:val="0"/>
        <w:numPr>
          <w:ilvl w:val="1"/>
          <w:numId w:val="29"/>
        </w:numPr>
        <w:spacing w:before="120" w:after="120" w:line="276" w:lineRule="auto"/>
        <w:jc w:val="both"/>
        <w:rPr>
          <w:rFonts w:ascii="Calibri" w:hAnsi="Calibri"/>
          <w:sz w:val="22"/>
          <w:szCs w:val="22"/>
        </w:rPr>
      </w:pPr>
      <w:r w:rsidRPr="00680F4E">
        <w:rPr>
          <w:rFonts w:ascii="Calibri" w:hAnsi="Calibri"/>
          <w:color w:val="auto"/>
          <w:sz w:val="22"/>
          <w:szCs w:val="22"/>
        </w:rPr>
        <w:t>Szczegółowy zakres Usług został określony w Załączniku nr 1 do Umowy.</w:t>
      </w:r>
    </w:p>
    <w:p w:rsidR="007D2188" w:rsidRPr="00680F4E" w:rsidRDefault="007D2188" w:rsidP="007D2188">
      <w:pPr>
        <w:pStyle w:val="Nagwek1"/>
        <w:keepLines w:val="0"/>
        <w:numPr>
          <w:ilvl w:val="1"/>
          <w:numId w:val="29"/>
        </w:numPr>
        <w:spacing w:before="120" w:after="120" w:line="276" w:lineRule="auto"/>
        <w:jc w:val="both"/>
        <w:rPr>
          <w:rFonts w:ascii="Calibri" w:hAnsi="Calibri"/>
          <w:color w:val="auto"/>
          <w:sz w:val="22"/>
          <w:szCs w:val="22"/>
        </w:rPr>
      </w:pPr>
      <w:r w:rsidRPr="00680F4E">
        <w:rPr>
          <w:rFonts w:ascii="Calibri" w:hAnsi="Calibri"/>
          <w:color w:val="auto"/>
          <w:sz w:val="22"/>
          <w:szCs w:val="22"/>
        </w:rPr>
        <w:t>Wykonawca zapewni opracowanie projektu z należytą starannością, w sposób zgodny z ustaleniami, wymaganiami ustaw, przepisami (w tym w szczególności z techniczno-budowlanymi, przepisami bhp i p.poż.) i obowiązującymi Polskimi Normami oraz zasadami wiedzy technicznej, z poszanowaniem właściwych zasad sztuki budowlanej, zasadami etyki zawodowej obowiązującej w jego profesji a także zgodnie z wytycznymi Zamawiającego i przeznaczeniem przewidzianym w niniejszej umowie.</w:t>
      </w:r>
    </w:p>
    <w:p w:rsidR="007D2188" w:rsidRPr="00680F4E" w:rsidRDefault="007D2188" w:rsidP="007D2188">
      <w:pPr>
        <w:pStyle w:val="Nagwek1"/>
        <w:keepLines w:val="0"/>
        <w:numPr>
          <w:ilvl w:val="1"/>
          <w:numId w:val="29"/>
        </w:numPr>
        <w:spacing w:before="120" w:after="120" w:line="276" w:lineRule="auto"/>
        <w:jc w:val="both"/>
        <w:rPr>
          <w:rFonts w:ascii="Calibri" w:hAnsi="Calibri"/>
          <w:color w:val="auto"/>
          <w:sz w:val="22"/>
          <w:szCs w:val="22"/>
        </w:rPr>
      </w:pPr>
      <w:r w:rsidRPr="00680F4E">
        <w:rPr>
          <w:rFonts w:ascii="Calibri" w:hAnsi="Calibri"/>
          <w:color w:val="auto"/>
          <w:sz w:val="22"/>
          <w:szCs w:val="22"/>
        </w:rPr>
        <w:t>Wykonawca zobowiązuje się wykonywać obowiązki wynikające z niniejszej umowy wyłącznie poprzez pracowników posiadających odpowiednie kwalifikacje i uprawnienia zawodowe. W przypadku powierzenia osobom trzecim wykonania części projektu, Wykonawca odpowiedzialny jest wobec Zamawiającego za realizację tej części projektu przez swojego podwykonawcę jak za własne działania lub zaniechania oraz zapewni przeniesienie autorskich praw majątkowych do tej części projektu oraz innych praw, w zakresie określonym w niniejszej umowie, na takich samych zasadach jak określone w niniejszej umowie.</w:t>
      </w:r>
    </w:p>
    <w:p w:rsidR="003E6DDB" w:rsidRDefault="003E6DDB" w:rsidP="00037F2E">
      <w:pPr>
        <w:pStyle w:val="Nagwek1"/>
        <w:keepLines w:val="0"/>
        <w:numPr>
          <w:ilvl w:val="0"/>
          <w:numId w:val="29"/>
        </w:numPr>
        <w:tabs>
          <w:tab w:val="num" w:pos="709"/>
        </w:tabs>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TERMIN WYKONANIA</w:t>
      </w:r>
    </w:p>
    <w:p w:rsidR="003E6DDB" w:rsidRDefault="003E6DDB" w:rsidP="00037F2E">
      <w:pPr>
        <w:pStyle w:val="Nagwek1"/>
        <w:keepLines w:val="0"/>
        <w:numPr>
          <w:ilvl w:val="1"/>
          <w:numId w:val="29"/>
        </w:numPr>
        <w:spacing w:before="0" w:line="276" w:lineRule="auto"/>
        <w:ind w:left="992" w:hanging="635"/>
        <w:jc w:val="both"/>
        <w:rPr>
          <w:rFonts w:asciiTheme="minorHAnsi" w:hAnsiTheme="minorHAnsi"/>
          <w:color w:val="000000" w:themeColor="text1"/>
          <w:sz w:val="22"/>
          <w:szCs w:val="22"/>
        </w:rPr>
      </w:pPr>
      <w:r>
        <w:rPr>
          <w:rFonts w:asciiTheme="minorHAnsi" w:hAnsiTheme="minorHAnsi" w:cstheme="minorHAnsi"/>
          <w:color w:val="auto"/>
          <w:sz w:val="22"/>
          <w:szCs w:val="22"/>
        </w:rPr>
        <w:t xml:space="preserve">Strony ustalają termin wykonania Umowy  -  do dnia </w:t>
      </w:r>
      <w:r w:rsidR="001A34C8">
        <w:rPr>
          <w:rFonts w:asciiTheme="minorHAnsi" w:eastAsia="Calibri" w:hAnsiTheme="minorHAnsi"/>
          <w:color w:val="000000" w:themeColor="text1"/>
          <w:sz w:val="22"/>
          <w:szCs w:val="22"/>
        </w:rPr>
        <w:t>28.02.2019</w:t>
      </w:r>
      <w:r w:rsidR="001A34C8" w:rsidRPr="006C62AA">
        <w:rPr>
          <w:rFonts w:asciiTheme="minorHAnsi" w:hAnsiTheme="minorHAnsi"/>
          <w:color w:val="000000" w:themeColor="text1"/>
          <w:sz w:val="22"/>
          <w:szCs w:val="22"/>
        </w:rPr>
        <w:t xml:space="preserve"> </w:t>
      </w:r>
      <w:r>
        <w:rPr>
          <w:rFonts w:asciiTheme="minorHAnsi" w:hAnsiTheme="minorHAnsi"/>
          <w:color w:val="000000" w:themeColor="text1"/>
          <w:sz w:val="22"/>
          <w:szCs w:val="22"/>
        </w:rPr>
        <w:t>r.</w:t>
      </w:r>
    </w:p>
    <w:p w:rsidR="001A34C8" w:rsidRPr="001A34C8" w:rsidRDefault="001A34C8" w:rsidP="00037F2E">
      <w:pPr>
        <w:pStyle w:val="Nagwek1"/>
        <w:keepLines w:val="0"/>
        <w:numPr>
          <w:ilvl w:val="1"/>
          <w:numId w:val="29"/>
        </w:numPr>
        <w:spacing w:before="0" w:line="276" w:lineRule="auto"/>
        <w:ind w:left="992" w:hanging="635"/>
        <w:jc w:val="both"/>
        <w:rPr>
          <w:rFonts w:asciiTheme="minorHAnsi" w:hAnsiTheme="minorHAnsi" w:cstheme="minorHAnsi"/>
          <w:color w:val="auto"/>
          <w:sz w:val="22"/>
          <w:szCs w:val="22"/>
        </w:rPr>
      </w:pPr>
      <w:r w:rsidRPr="001A34C8">
        <w:rPr>
          <w:rFonts w:asciiTheme="minorHAnsi" w:hAnsiTheme="minorHAnsi" w:cstheme="minorHAnsi"/>
          <w:color w:val="auto"/>
          <w:sz w:val="22"/>
          <w:szCs w:val="22"/>
        </w:rPr>
        <w:t xml:space="preserve">Wykonanie inwentaryzacji obiektowej, pomiarów kontrolnych grubości ścianek rurociągów wody powrotnej, grubości osadów w ich wnętrzu oraz wykonanie analizy techniczno-ekonomicznej dla wykonania nowych rurociągów – w terminie do </w:t>
      </w:r>
      <w:r w:rsidR="00BC3D79">
        <w:rPr>
          <w:rFonts w:asciiTheme="minorHAnsi" w:hAnsiTheme="minorHAnsi" w:cstheme="minorHAnsi"/>
          <w:color w:val="auto"/>
          <w:sz w:val="22"/>
          <w:szCs w:val="22"/>
        </w:rPr>
        <w:t>6</w:t>
      </w:r>
      <w:r w:rsidRPr="001A34C8">
        <w:rPr>
          <w:rFonts w:asciiTheme="minorHAnsi" w:hAnsiTheme="minorHAnsi" w:cstheme="minorHAnsi"/>
          <w:color w:val="auto"/>
          <w:sz w:val="22"/>
          <w:szCs w:val="22"/>
        </w:rPr>
        <w:t xml:space="preserve"> tygodni od dnia obustronnego podpisania umowy,</w:t>
      </w:r>
    </w:p>
    <w:p w:rsidR="001A34C8" w:rsidRPr="001A34C8" w:rsidRDefault="001A34C8" w:rsidP="00037F2E">
      <w:pPr>
        <w:pStyle w:val="Nagwek1"/>
        <w:keepLines w:val="0"/>
        <w:numPr>
          <w:ilvl w:val="1"/>
          <w:numId w:val="29"/>
        </w:numPr>
        <w:spacing w:before="0" w:line="276" w:lineRule="auto"/>
        <w:ind w:left="992" w:hanging="635"/>
        <w:jc w:val="both"/>
        <w:rPr>
          <w:rFonts w:asciiTheme="minorHAnsi" w:hAnsiTheme="minorHAnsi" w:cstheme="minorHAnsi"/>
          <w:color w:val="auto"/>
          <w:sz w:val="22"/>
          <w:szCs w:val="22"/>
        </w:rPr>
      </w:pPr>
      <w:r w:rsidRPr="001A34C8">
        <w:rPr>
          <w:rFonts w:asciiTheme="minorHAnsi" w:hAnsiTheme="minorHAnsi" w:cstheme="minorHAnsi"/>
          <w:color w:val="auto"/>
          <w:sz w:val="22"/>
          <w:szCs w:val="22"/>
        </w:rPr>
        <w:t>Wybranie docelowego wariantu rozwiązania technicznego dla montażu nowych rurociągów – w terminie do 2 tygodni od przedstawienia analizy techniczno-ekonomicznej przez Wykonawcę,</w:t>
      </w:r>
    </w:p>
    <w:p w:rsidR="001A34C8" w:rsidRPr="001A34C8" w:rsidRDefault="001A34C8" w:rsidP="00037F2E">
      <w:pPr>
        <w:pStyle w:val="Nagwek1"/>
        <w:keepLines w:val="0"/>
        <w:numPr>
          <w:ilvl w:val="1"/>
          <w:numId w:val="29"/>
        </w:numPr>
        <w:spacing w:before="0" w:line="276" w:lineRule="auto"/>
        <w:ind w:left="992" w:hanging="635"/>
        <w:jc w:val="both"/>
        <w:rPr>
          <w:rFonts w:asciiTheme="minorHAnsi" w:hAnsiTheme="minorHAnsi" w:cstheme="minorHAnsi"/>
          <w:color w:val="auto"/>
          <w:sz w:val="22"/>
          <w:szCs w:val="22"/>
        </w:rPr>
      </w:pPr>
      <w:r w:rsidRPr="001A34C8">
        <w:rPr>
          <w:rFonts w:asciiTheme="minorHAnsi" w:hAnsiTheme="minorHAnsi" w:cstheme="minorHAnsi"/>
          <w:color w:val="auto"/>
          <w:sz w:val="22"/>
          <w:szCs w:val="22"/>
        </w:rPr>
        <w:t>Wykonanie projektu budowlanego, kompletacja dokumentów oraz złożenie wniosków w celu uzyskania wymaganego pozwolenia na budowę oraz innych koniecznych decyzji organów administracji państwowej i samorządowej - nie dłużej niż do 8 tygodni od zatwierdzenia ostatecznej koncepcji rozwiązania.</w:t>
      </w:r>
    </w:p>
    <w:p w:rsidR="001A34C8" w:rsidRPr="001A34C8" w:rsidRDefault="001A34C8" w:rsidP="00037F2E">
      <w:pPr>
        <w:pStyle w:val="Nagwek1"/>
        <w:keepLines w:val="0"/>
        <w:numPr>
          <w:ilvl w:val="1"/>
          <w:numId w:val="29"/>
        </w:numPr>
        <w:spacing w:before="0" w:line="276" w:lineRule="auto"/>
        <w:ind w:left="992" w:hanging="635"/>
        <w:jc w:val="both"/>
        <w:rPr>
          <w:rFonts w:asciiTheme="minorHAnsi" w:hAnsiTheme="minorHAnsi" w:cstheme="minorHAnsi"/>
          <w:color w:val="auto"/>
          <w:sz w:val="22"/>
          <w:szCs w:val="22"/>
        </w:rPr>
      </w:pPr>
      <w:r w:rsidRPr="001A34C8">
        <w:rPr>
          <w:rFonts w:asciiTheme="minorHAnsi" w:hAnsiTheme="minorHAnsi" w:cstheme="minorHAnsi"/>
          <w:color w:val="auto"/>
          <w:sz w:val="22"/>
          <w:szCs w:val="22"/>
        </w:rPr>
        <w:t>Wykonanie dokumentacji technicznej wykonawczej oraz montażowej w wymaganych branżach – w terminie do 4 tygodni od opracowania projektu budowlanego,</w:t>
      </w:r>
    </w:p>
    <w:p w:rsidR="001A34C8" w:rsidRPr="001A34C8" w:rsidRDefault="001A34C8" w:rsidP="00037F2E">
      <w:pPr>
        <w:pStyle w:val="Nagwek1"/>
        <w:keepLines w:val="0"/>
        <w:numPr>
          <w:ilvl w:val="1"/>
          <w:numId w:val="29"/>
        </w:numPr>
        <w:spacing w:before="0" w:line="276" w:lineRule="auto"/>
        <w:ind w:left="992" w:hanging="635"/>
        <w:jc w:val="both"/>
        <w:rPr>
          <w:rFonts w:asciiTheme="minorHAnsi" w:hAnsiTheme="minorHAnsi" w:cstheme="minorHAnsi"/>
          <w:color w:val="auto"/>
          <w:sz w:val="22"/>
          <w:szCs w:val="22"/>
        </w:rPr>
      </w:pPr>
      <w:r w:rsidRPr="001A34C8">
        <w:rPr>
          <w:rFonts w:asciiTheme="minorHAnsi" w:hAnsiTheme="minorHAnsi" w:cstheme="minorHAnsi"/>
          <w:color w:val="auto"/>
          <w:sz w:val="22"/>
          <w:szCs w:val="22"/>
        </w:rPr>
        <w:t>Wykonanie harmonogramu realizacji, kosztorysu inwestorskiego oraz SIWZ dla ogłoszenia przetargu na wykonanie robót budowlanych – w terminie do 2 tygodni od zakończenia wszystkich prac projektowych.</w:t>
      </w:r>
    </w:p>
    <w:p w:rsidR="001A34C8" w:rsidRPr="001A34C8" w:rsidRDefault="001A34C8" w:rsidP="001A34C8"/>
    <w:p w:rsidR="003E6DDB" w:rsidRDefault="003E6DDB" w:rsidP="00037F2E">
      <w:pPr>
        <w:pStyle w:val="Nagwek1"/>
        <w:keepLines w:val="0"/>
        <w:numPr>
          <w:ilvl w:val="0"/>
          <w:numId w:val="29"/>
        </w:numPr>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WYNAGRODZENIE I WARUNKI PŁATNOŚCI</w:t>
      </w:r>
    </w:p>
    <w:p w:rsidR="003E6DDB" w:rsidRDefault="003E6DDB" w:rsidP="00037F2E">
      <w:pPr>
        <w:pStyle w:val="Nagwek1"/>
        <w:keepLines w:val="0"/>
        <w:numPr>
          <w:ilvl w:val="1"/>
          <w:numId w:val="29"/>
        </w:numPr>
        <w:spacing w:before="0" w:line="320" w:lineRule="atLeast"/>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Z tytułu należytego wykonania Umowy przez Wykonawcę, Zamawiający zobowiązuje się do zapłaty na rzecz Wykonawcy wynagrodzenia w wysokości ………. zł (słownie: ……………………. złotych)   (dalej „Wynagrodzenie”):</w:t>
      </w:r>
    </w:p>
    <w:p w:rsidR="003E6DDB" w:rsidRDefault="003E6DDB" w:rsidP="00037F2E">
      <w:pPr>
        <w:pStyle w:val="Nagwek1"/>
        <w:keepLines w:val="0"/>
        <w:numPr>
          <w:ilvl w:val="1"/>
          <w:numId w:val="29"/>
        </w:numPr>
        <w:spacing w:before="0" w:line="320" w:lineRule="atLeast"/>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Strony ustalają  podział Wynagrodzenia ryczałtowego na odrębne przedmioty odbioru i rozliczeń, którymi będzie:</w:t>
      </w:r>
    </w:p>
    <w:p w:rsidR="005D1585" w:rsidRPr="00D77989" w:rsidRDefault="005D1585" w:rsidP="005D1585">
      <w:pPr>
        <w:pStyle w:val="Akapitzlist"/>
        <w:numPr>
          <w:ilvl w:val="1"/>
          <w:numId w:val="29"/>
        </w:numPr>
        <w:spacing w:after="0" w:line="360" w:lineRule="auto"/>
        <w:jc w:val="both"/>
        <w:outlineLvl w:val="0"/>
        <w:rPr>
          <w:rFonts w:asciiTheme="minorHAnsi" w:eastAsiaTheme="minorHAnsi" w:hAnsiTheme="minorHAnsi" w:cs="Arial"/>
          <w:szCs w:val="20"/>
        </w:rPr>
      </w:pPr>
      <w:r w:rsidRPr="001D6076">
        <w:rPr>
          <w:rFonts w:asciiTheme="minorHAnsi" w:hAnsiTheme="minorHAnsi" w:cs="Arial"/>
        </w:rPr>
        <w:t>Inwentaryzacja</w:t>
      </w:r>
      <w:r w:rsidRPr="00D77989">
        <w:rPr>
          <w:rFonts w:asciiTheme="minorHAnsi" w:eastAsiaTheme="minorHAnsi" w:hAnsiTheme="minorHAnsi" w:cs="Arial"/>
          <w:szCs w:val="20"/>
        </w:rPr>
        <w:t xml:space="preserve"> obiektowa, pomiar grubości ścianek oraz </w:t>
      </w:r>
      <w:r>
        <w:rPr>
          <w:rFonts w:asciiTheme="minorHAnsi" w:eastAsiaTheme="minorHAnsi" w:hAnsiTheme="minorHAnsi" w:cs="Arial"/>
          <w:szCs w:val="20"/>
        </w:rPr>
        <w:t xml:space="preserve">wykonanie </w:t>
      </w:r>
      <w:r w:rsidRPr="00D77989">
        <w:rPr>
          <w:rFonts w:asciiTheme="minorHAnsi" w:eastAsiaTheme="minorHAnsi" w:hAnsiTheme="minorHAnsi" w:cs="Arial"/>
          <w:szCs w:val="20"/>
        </w:rPr>
        <w:t xml:space="preserve">analizy techniczno-ekonomicznej – </w:t>
      </w:r>
    </w:p>
    <w:p w:rsidR="001A34C8" w:rsidRPr="002D18C0" w:rsidRDefault="001A34C8" w:rsidP="00037F2E">
      <w:pPr>
        <w:pStyle w:val="Akapitzlist"/>
        <w:numPr>
          <w:ilvl w:val="2"/>
          <w:numId w:val="29"/>
        </w:numPr>
        <w:spacing w:after="0" w:line="320" w:lineRule="atLeast"/>
        <w:jc w:val="both"/>
        <w:outlineLvl w:val="0"/>
        <w:rPr>
          <w:rFonts w:asciiTheme="minorHAnsi" w:hAnsiTheme="minorHAnsi" w:cs="Arial"/>
        </w:rPr>
      </w:pPr>
      <w:r w:rsidRPr="001A34C8">
        <w:rPr>
          <w:rFonts w:asciiTheme="minorHAnsi" w:eastAsiaTheme="majorEastAsia" w:hAnsiTheme="minorHAnsi" w:cstheme="minorHAnsi"/>
          <w:lang w:eastAsia="pl-PL"/>
        </w:rPr>
        <w:t>-</w:t>
      </w:r>
      <w:r w:rsidRPr="002D18C0">
        <w:rPr>
          <w:rFonts w:asciiTheme="minorHAnsi" w:hAnsiTheme="minorHAnsi" w:cs="Arial"/>
        </w:rPr>
        <w:t xml:space="preserve"> wynagrodzenie w wysokości …………………..,00 zł,</w:t>
      </w:r>
    </w:p>
    <w:p w:rsidR="001A34C8" w:rsidRPr="002D18C0" w:rsidRDefault="001A34C8" w:rsidP="00037F2E">
      <w:pPr>
        <w:pStyle w:val="Akapitzlist"/>
        <w:numPr>
          <w:ilvl w:val="2"/>
          <w:numId w:val="29"/>
        </w:numPr>
        <w:spacing w:after="0" w:line="320" w:lineRule="atLeast"/>
        <w:jc w:val="both"/>
        <w:outlineLvl w:val="0"/>
        <w:rPr>
          <w:rFonts w:asciiTheme="minorHAnsi" w:hAnsiTheme="minorHAnsi" w:cs="Arial"/>
        </w:rPr>
      </w:pPr>
      <w:r>
        <w:rPr>
          <w:rFonts w:asciiTheme="minorHAnsi" w:hAnsiTheme="minorHAnsi" w:cs="Arial"/>
        </w:rPr>
        <w:t>Wykonanie koncepcji oraz projektu budowlanego</w:t>
      </w:r>
      <w:r w:rsidRPr="002D18C0">
        <w:rPr>
          <w:rFonts w:asciiTheme="minorHAnsi" w:hAnsiTheme="minorHAnsi" w:cs="Arial"/>
        </w:rPr>
        <w:t xml:space="preserve"> - wynagrodzenie w wysokości ………………..,00 zł,</w:t>
      </w:r>
    </w:p>
    <w:p w:rsidR="001A34C8" w:rsidRPr="002D18C0" w:rsidRDefault="001A34C8" w:rsidP="00037F2E">
      <w:pPr>
        <w:pStyle w:val="Akapitzlist"/>
        <w:numPr>
          <w:ilvl w:val="2"/>
          <w:numId w:val="29"/>
        </w:numPr>
        <w:spacing w:after="0" w:line="320" w:lineRule="atLeast"/>
        <w:jc w:val="both"/>
        <w:outlineLvl w:val="0"/>
        <w:rPr>
          <w:rFonts w:asciiTheme="minorHAnsi" w:hAnsiTheme="minorHAnsi" w:cs="Arial"/>
        </w:rPr>
      </w:pPr>
      <w:r w:rsidRPr="002D18C0">
        <w:rPr>
          <w:rFonts w:asciiTheme="minorHAnsi" w:hAnsiTheme="minorHAnsi" w:cs="Arial"/>
        </w:rPr>
        <w:t xml:space="preserve">Wykonanie dokumentacji </w:t>
      </w:r>
      <w:r>
        <w:rPr>
          <w:rFonts w:asciiTheme="minorHAnsi" w:hAnsiTheme="minorHAnsi" w:cs="Arial"/>
        </w:rPr>
        <w:t xml:space="preserve">technicznej oraz montażowej we wszystkich branżach </w:t>
      </w:r>
      <w:r w:rsidRPr="002D18C0">
        <w:rPr>
          <w:rFonts w:asciiTheme="minorHAnsi" w:hAnsiTheme="minorHAnsi" w:cs="Arial"/>
        </w:rPr>
        <w:t xml:space="preserve"> - wynagrodzenie w wysokości …………………..,00 zł,</w:t>
      </w:r>
    </w:p>
    <w:p w:rsidR="001A34C8" w:rsidRPr="002D18C0" w:rsidRDefault="001A34C8" w:rsidP="00037F2E">
      <w:pPr>
        <w:pStyle w:val="Akapitzlist"/>
        <w:numPr>
          <w:ilvl w:val="2"/>
          <w:numId w:val="29"/>
        </w:numPr>
        <w:spacing w:after="0" w:line="320" w:lineRule="atLeast"/>
        <w:jc w:val="both"/>
        <w:outlineLvl w:val="0"/>
        <w:rPr>
          <w:rFonts w:asciiTheme="minorHAnsi" w:hAnsiTheme="minorHAnsi" w:cs="Arial"/>
        </w:rPr>
      </w:pPr>
      <w:r>
        <w:rPr>
          <w:rFonts w:asciiTheme="minorHAnsi" w:hAnsiTheme="minorHAnsi" w:cs="Arial"/>
        </w:rPr>
        <w:t>Opracowanie kosztorysu, harmonogramu realizacji oraz SIWZ dla ogłoszenia przetargu na realizację projektu</w:t>
      </w:r>
      <w:r w:rsidRPr="002D18C0">
        <w:rPr>
          <w:rFonts w:asciiTheme="minorHAnsi" w:hAnsiTheme="minorHAnsi" w:cs="Arial"/>
        </w:rPr>
        <w:t xml:space="preserve"> - wynagrodzenie w wysokości ………………..,00 zł,</w:t>
      </w:r>
    </w:p>
    <w:p w:rsidR="003E6DDB" w:rsidRDefault="003E6DDB" w:rsidP="00037F2E">
      <w:pPr>
        <w:pStyle w:val="Nagwek1"/>
        <w:keepLines w:val="0"/>
        <w:numPr>
          <w:ilvl w:val="1"/>
          <w:numId w:val="29"/>
        </w:numPr>
        <w:spacing w:before="0" w:line="320" w:lineRule="atLeast"/>
        <w:ind w:left="992" w:hanging="635"/>
        <w:jc w:val="both"/>
        <w:rPr>
          <w:rFonts w:asciiTheme="minorHAnsi" w:hAnsiTheme="minorHAnsi" w:cstheme="minorHAnsi"/>
          <w:color w:val="auto"/>
          <w:sz w:val="22"/>
          <w:szCs w:val="22"/>
        </w:rPr>
      </w:pPr>
      <w:r>
        <w:rPr>
          <w:rFonts w:asciiTheme="minorHAnsi" w:hAnsiTheme="minorHAnsi" w:cstheme="minorHAnsi"/>
          <w:color w:val="auto"/>
          <w:sz w:val="22"/>
          <w:szCs w:val="22"/>
        </w:rPr>
        <w:t>Wynagrodzenie obejmuje wszystkie koszty wykonania przedmiotu Umowy, w tym koszty sporządzenia i dostarczenia dokumentacji,  koszty ogólne  i zysk oraz wynagrodzenie za przeniesienie autorskich praw majątkowych do dokumentacji opracowanej w wykonaniu Umowy.</w:t>
      </w:r>
    </w:p>
    <w:p w:rsidR="003E6DDB" w:rsidRDefault="003E6DDB" w:rsidP="00037F2E">
      <w:pPr>
        <w:pStyle w:val="Nagwek1"/>
        <w:keepLines w:val="0"/>
        <w:numPr>
          <w:ilvl w:val="0"/>
          <w:numId w:val="29"/>
        </w:numPr>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OSOBY ODPOWIEDZIALNE ZA REALIZACJĘ UMOWY</w:t>
      </w:r>
    </w:p>
    <w:p w:rsidR="003E6DDB" w:rsidRDefault="003E6DDB" w:rsidP="00037F2E">
      <w:pPr>
        <w:pStyle w:val="Nagwek2"/>
        <w:keepNext w:val="0"/>
        <w:keepLines w:val="0"/>
        <w:numPr>
          <w:ilvl w:val="1"/>
          <w:numId w:val="31"/>
        </w:numPr>
        <w:tabs>
          <w:tab w:val="left" w:pos="708"/>
        </w:tabs>
        <w:snapToGrid w:val="0"/>
        <w:spacing w:before="120" w:after="120" w:line="288" w:lineRule="auto"/>
        <w:ind w:left="697" w:hanging="357"/>
        <w:rPr>
          <w:rFonts w:asciiTheme="minorHAnsi" w:hAnsiTheme="minorHAnsi" w:cs="Arial"/>
          <w:color w:val="auto"/>
          <w:sz w:val="22"/>
          <w:szCs w:val="22"/>
        </w:rPr>
      </w:pPr>
      <w:r>
        <w:rPr>
          <w:rFonts w:asciiTheme="minorHAnsi" w:hAnsiTheme="minorHAnsi" w:cs="Arial"/>
          <w:color w:val="auto"/>
          <w:sz w:val="22"/>
          <w:szCs w:val="22"/>
          <w:lang w:val="pl-PL"/>
        </w:rPr>
        <w:t>Zamawiający wyznacza niniejszym:</w:t>
      </w:r>
    </w:p>
    <w:p w:rsidR="003E6DDB" w:rsidRPr="00037F2E" w:rsidRDefault="001A34C8" w:rsidP="001A34C8">
      <w:pPr>
        <w:pStyle w:val="Nagwek2"/>
        <w:tabs>
          <w:tab w:val="left" w:pos="708"/>
        </w:tabs>
        <w:ind w:left="340"/>
        <w:rPr>
          <w:rStyle w:val="Hipercze"/>
          <w:rFonts w:eastAsia="Calibri" w:cstheme="minorHAnsi"/>
          <w:color w:val="auto"/>
          <w:lang w:val="pl-PL"/>
        </w:rPr>
      </w:pPr>
      <w:r w:rsidRPr="00037F2E">
        <w:rPr>
          <w:rStyle w:val="Nagwek3Znak"/>
          <w:rFonts w:asciiTheme="minorHAnsi" w:eastAsia="Calibri" w:hAnsiTheme="minorHAnsi" w:cstheme="minorHAnsi"/>
          <w:b/>
          <w:color w:val="auto"/>
          <w:sz w:val="22"/>
          <w:szCs w:val="22"/>
          <w:lang w:val="pl-PL"/>
        </w:rPr>
        <w:t xml:space="preserve">        </w:t>
      </w:r>
      <w:r w:rsidR="00FB1A43" w:rsidRPr="00037F2E">
        <w:rPr>
          <w:rStyle w:val="Nagwek3Znak"/>
          <w:rFonts w:asciiTheme="minorHAnsi" w:eastAsia="Calibri" w:hAnsiTheme="minorHAnsi" w:cstheme="minorHAnsi"/>
          <w:b/>
          <w:color w:val="auto"/>
          <w:sz w:val="22"/>
          <w:szCs w:val="22"/>
          <w:lang w:val="pl-PL"/>
        </w:rPr>
        <w:t>Rafał Mędrala</w:t>
      </w:r>
      <w:r w:rsidR="003E6DDB" w:rsidRPr="00037F2E">
        <w:rPr>
          <w:rStyle w:val="Nagwek3Znak"/>
          <w:rFonts w:asciiTheme="minorHAnsi" w:eastAsia="Calibri" w:hAnsiTheme="minorHAnsi" w:cstheme="minorHAnsi"/>
          <w:b/>
          <w:color w:val="auto"/>
          <w:sz w:val="22"/>
          <w:szCs w:val="22"/>
          <w:lang w:val="pl-PL"/>
        </w:rPr>
        <w:t xml:space="preserve"> </w:t>
      </w:r>
      <w:r w:rsidR="003E6DDB" w:rsidRPr="00037F2E">
        <w:rPr>
          <w:rStyle w:val="Nagwek3Znak"/>
          <w:rFonts w:asciiTheme="minorHAnsi" w:eastAsia="Calibri" w:hAnsiTheme="minorHAnsi" w:cstheme="minorHAnsi"/>
          <w:color w:val="auto"/>
          <w:sz w:val="22"/>
          <w:szCs w:val="22"/>
          <w:lang w:val="pl-PL"/>
        </w:rPr>
        <w:t xml:space="preserve">, tel.: 15 865 62 </w:t>
      </w:r>
      <w:r w:rsidR="00FB1A43">
        <w:rPr>
          <w:rStyle w:val="Nagwek3Znak"/>
          <w:rFonts w:asciiTheme="minorHAnsi" w:eastAsia="Calibri" w:hAnsiTheme="minorHAnsi" w:cstheme="minorHAnsi"/>
          <w:color w:val="auto"/>
          <w:sz w:val="22"/>
          <w:szCs w:val="22"/>
          <w:lang w:val="pl-PL"/>
        </w:rPr>
        <w:t>06</w:t>
      </w:r>
      <w:r w:rsidR="003E6DDB" w:rsidRPr="00037F2E">
        <w:rPr>
          <w:rStyle w:val="Nagwek3Znak"/>
          <w:rFonts w:asciiTheme="minorHAnsi" w:eastAsia="Calibri" w:hAnsiTheme="minorHAnsi" w:cstheme="minorHAnsi"/>
          <w:color w:val="auto"/>
          <w:sz w:val="22"/>
          <w:szCs w:val="22"/>
          <w:lang w:val="pl-PL"/>
        </w:rPr>
        <w:t>1</w:t>
      </w:r>
      <w:r w:rsidR="003E6DDB" w:rsidRPr="00037F2E">
        <w:rPr>
          <w:rFonts w:asciiTheme="minorHAnsi" w:hAnsiTheme="minorHAnsi"/>
          <w:color w:val="auto"/>
          <w:sz w:val="22"/>
          <w:szCs w:val="22"/>
          <w:lang w:val="pl-PL"/>
        </w:rPr>
        <w:t xml:space="preserve">, </w:t>
      </w:r>
      <w:r w:rsidR="003E6DDB" w:rsidRPr="00037F2E">
        <w:rPr>
          <w:rFonts w:asciiTheme="minorHAnsi" w:hAnsiTheme="minorHAnsi" w:cstheme="minorHAnsi"/>
          <w:color w:val="auto"/>
          <w:sz w:val="22"/>
          <w:szCs w:val="22"/>
          <w:lang w:val="pl-PL"/>
        </w:rPr>
        <w:t xml:space="preserve">e-mail: </w:t>
      </w:r>
      <w:r w:rsidR="00FB1A43">
        <w:rPr>
          <w:rFonts w:asciiTheme="minorHAnsi" w:hAnsiTheme="minorHAnsi" w:cstheme="minorHAnsi"/>
          <w:color w:val="auto"/>
          <w:sz w:val="22"/>
          <w:szCs w:val="22"/>
          <w:lang w:val="pl-PL"/>
        </w:rPr>
        <w:t xml:space="preserve">rafal.medrala </w:t>
      </w:r>
      <w:hyperlink r:id="rId19" w:history="1">
        <w:r w:rsidR="00FB1A43" w:rsidRPr="00037F2E">
          <w:rPr>
            <w:rStyle w:val="Hipercze"/>
            <w:rFonts w:asciiTheme="minorHAnsi" w:eastAsia="Calibri" w:hAnsiTheme="minorHAnsi" w:cstheme="minorHAnsi"/>
            <w:bCs/>
            <w:iCs/>
            <w:sz w:val="22"/>
            <w:szCs w:val="22"/>
            <w:lang w:val="pl-PL"/>
          </w:rPr>
          <w:t>@enea.pl</w:t>
        </w:r>
      </w:hyperlink>
    </w:p>
    <w:p w:rsidR="003E6DDB" w:rsidRPr="003E6DDB" w:rsidRDefault="003E6DDB" w:rsidP="00037F2E">
      <w:pPr>
        <w:pStyle w:val="Nagwek2"/>
        <w:tabs>
          <w:tab w:val="left" w:pos="708"/>
        </w:tabs>
        <w:spacing w:line="276" w:lineRule="auto"/>
        <w:ind w:left="709"/>
        <w:jc w:val="both"/>
        <w:rPr>
          <w:rFonts w:eastAsia="Times New Roman"/>
          <w:bCs/>
          <w:iCs/>
          <w:lang w:val="pl-PL"/>
        </w:rPr>
      </w:pPr>
      <w:r>
        <w:rPr>
          <w:rFonts w:asciiTheme="minorHAnsi" w:hAnsiTheme="minorHAnsi" w:cstheme="minorHAnsi"/>
          <w:color w:val="auto"/>
          <w:sz w:val="22"/>
          <w:szCs w:val="22"/>
          <w:lang w:val="pl-PL"/>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Pr>
          <w:rFonts w:asciiTheme="minorHAnsi" w:hAnsiTheme="minorHAnsi" w:cstheme="minorHAnsi"/>
          <w:b/>
          <w:color w:val="auto"/>
          <w:sz w:val="22"/>
          <w:szCs w:val="22"/>
          <w:lang w:val="pl-PL"/>
        </w:rPr>
        <w:t>Pełnomocnik Zamawiającego</w:t>
      </w:r>
      <w:r>
        <w:rPr>
          <w:rFonts w:asciiTheme="minorHAnsi" w:hAnsiTheme="minorHAnsi" w:cstheme="minorHAnsi"/>
          <w:color w:val="auto"/>
          <w:sz w:val="22"/>
          <w:szCs w:val="22"/>
          <w:lang w:val="pl-PL"/>
        </w:rPr>
        <w:t>"). Pełnomocnik Zamawiającego nie jest uprawniony do podejmowania czynności oraz składania oświadczeń woli, które skutkowałyby jakąkolwiek zmianą Umowy.</w:t>
      </w:r>
    </w:p>
    <w:p w:rsidR="003E6DDB" w:rsidRDefault="003E6DDB" w:rsidP="00037F2E">
      <w:pPr>
        <w:pStyle w:val="Nagwek2"/>
        <w:keepNext w:val="0"/>
        <w:keepLines w:val="0"/>
        <w:numPr>
          <w:ilvl w:val="1"/>
          <w:numId w:val="31"/>
        </w:numPr>
        <w:tabs>
          <w:tab w:val="left" w:pos="708"/>
        </w:tabs>
        <w:snapToGrid w:val="0"/>
        <w:spacing w:before="120" w:after="120" w:line="288" w:lineRule="auto"/>
        <w:ind w:left="851" w:hanging="567"/>
        <w:rPr>
          <w:rFonts w:asciiTheme="minorHAnsi" w:hAnsiTheme="minorHAnsi" w:cstheme="minorHAnsi"/>
          <w:color w:val="auto"/>
          <w:sz w:val="22"/>
          <w:szCs w:val="22"/>
        </w:rPr>
      </w:pPr>
      <w:r>
        <w:rPr>
          <w:rFonts w:asciiTheme="minorHAnsi" w:hAnsiTheme="minorHAnsi" w:cstheme="minorHAnsi"/>
          <w:color w:val="auto"/>
          <w:sz w:val="22"/>
          <w:szCs w:val="22"/>
        </w:rPr>
        <w:t>Wykonawca wyznacza niniejszym:</w:t>
      </w:r>
    </w:p>
    <w:p w:rsidR="001A34C8" w:rsidRDefault="003E6DDB" w:rsidP="001A34C8">
      <w:pPr>
        <w:pStyle w:val="Tekstpodstawowy"/>
        <w:ind w:left="284" w:firstLine="360"/>
        <w:rPr>
          <w:rFonts w:asciiTheme="minorHAnsi" w:hAnsiTheme="minorHAnsi"/>
          <w:sz w:val="22"/>
          <w:szCs w:val="22"/>
        </w:rPr>
      </w:pPr>
      <w:r w:rsidRPr="001A34C8">
        <w:rPr>
          <w:rFonts w:asciiTheme="minorHAnsi" w:hAnsiTheme="minorHAnsi"/>
          <w:sz w:val="22"/>
          <w:szCs w:val="22"/>
        </w:rPr>
        <w:t>…………………………………</w:t>
      </w:r>
      <w:r w:rsidRPr="001A34C8">
        <w:rPr>
          <w:rFonts w:asciiTheme="minorHAnsi" w:hAnsiTheme="minorHAnsi"/>
          <w:bCs/>
          <w:sz w:val="22"/>
          <w:szCs w:val="22"/>
        </w:rPr>
        <w:t xml:space="preserve"> tel.: ………………………………, kom.  ………………………….e-mail: </w:t>
      </w:r>
      <w:r>
        <w:rPr>
          <w:rFonts w:asciiTheme="minorHAnsi" w:hAnsiTheme="minorHAnsi"/>
          <w:sz w:val="22"/>
          <w:szCs w:val="22"/>
        </w:rPr>
        <w:t>.....</w:t>
      </w:r>
      <w:r w:rsidR="001A34C8">
        <w:rPr>
          <w:rFonts w:asciiTheme="minorHAnsi" w:hAnsiTheme="minorHAnsi"/>
          <w:sz w:val="22"/>
          <w:szCs w:val="22"/>
        </w:rPr>
        <w:t>...............................</w:t>
      </w:r>
    </w:p>
    <w:p w:rsidR="003E6DDB" w:rsidRPr="001A34C8" w:rsidRDefault="003E6DDB" w:rsidP="00037F2E">
      <w:pPr>
        <w:pStyle w:val="Tekstpodstawowy"/>
        <w:spacing w:line="276" w:lineRule="auto"/>
        <w:ind w:left="284"/>
        <w:rPr>
          <w:rFonts w:asciiTheme="minorHAnsi" w:hAnsiTheme="minorHAnsi"/>
          <w:bCs/>
          <w:sz w:val="22"/>
          <w:szCs w:val="22"/>
        </w:rPr>
      </w:pPr>
      <w:r>
        <w:rPr>
          <w:rFonts w:asciiTheme="minorHAnsi" w:hAnsiTheme="minorHAnsi" w:cstheme="minorHAnsi"/>
          <w:sz w:val="22"/>
          <w:szCs w:val="22"/>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Pr>
          <w:rFonts w:asciiTheme="minorHAnsi" w:hAnsiTheme="minorHAnsi" w:cstheme="minorHAnsi"/>
          <w:b/>
          <w:sz w:val="22"/>
          <w:szCs w:val="22"/>
        </w:rPr>
        <w:t>Pełnomocnik Wykonawcy</w:t>
      </w:r>
      <w:r>
        <w:rPr>
          <w:rFonts w:asciiTheme="minorHAnsi" w:hAnsiTheme="minorHAnsi" w:cstheme="minorHAnsi"/>
          <w:sz w:val="22"/>
          <w:szCs w:val="22"/>
        </w:rPr>
        <w:t>”). Pełnomocnik Wykonawcy nie jest uprawniony do podejmowania czynności oraz składania oświadczeń woli, które skutkowałyby jakąkolwiek zmianą Umowy.</w:t>
      </w:r>
    </w:p>
    <w:p w:rsidR="003E6DDB" w:rsidRDefault="003E6DDB" w:rsidP="00614902">
      <w:pPr>
        <w:pStyle w:val="Nagwek1"/>
        <w:keepLines w:val="0"/>
        <w:numPr>
          <w:ilvl w:val="0"/>
          <w:numId w:val="31"/>
        </w:numPr>
        <w:tabs>
          <w:tab w:val="left" w:pos="708"/>
        </w:tabs>
        <w:spacing w:before="120" w:after="120"/>
        <w:jc w:val="both"/>
        <w:rPr>
          <w:rFonts w:asciiTheme="minorHAnsi" w:hAnsiTheme="minorHAnsi" w:cs="Times New Roman"/>
          <w:color w:val="auto"/>
          <w:sz w:val="22"/>
          <w:szCs w:val="22"/>
        </w:rPr>
      </w:pPr>
      <w:r>
        <w:rPr>
          <w:rFonts w:asciiTheme="minorHAnsi" w:hAnsiTheme="minorHAnsi"/>
          <w:color w:val="auto"/>
          <w:sz w:val="22"/>
          <w:szCs w:val="22"/>
        </w:rPr>
        <w:t>PRAWA AUTORSKIE</w:t>
      </w:r>
    </w:p>
    <w:p w:rsidR="003E6DDB" w:rsidRPr="00680F4E" w:rsidRDefault="003E6DDB" w:rsidP="00037F2E">
      <w:pPr>
        <w:pStyle w:val="Nagwek2"/>
        <w:keepNext w:val="0"/>
        <w:keepLines w:val="0"/>
        <w:numPr>
          <w:ilvl w:val="1"/>
          <w:numId w:val="31"/>
        </w:numPr>
        <w:tabs>
          <w:tab w:val="left" w:pos="708"/>
        </w:tabs>
        <w:snapToGrid w:val="0"/>
        <w:spacing w:before="120" w:after="120" w:line="276" w:lineRule="auto"/>
        <w:ind w:left="641" w:hanging="357"/>
        <w:jc w:val="both"/>
        <w:rPr>
          <w:rFonts w:ascii="Calibri" w:hAnsi="Calibri" w:cs="Arial"/>
          <w:color w:val="auto"/>
          <w:sz w:val="22"/>
          <w:szCs w:val="22"/>
          <w:lang w:val="pl-PL"/>
        </w:rPr>
      </w:pPr>
      <w:r>
        <w:rPr>
          <w:rFonts w:asciiTheme="minorHAnsi" w:hAnsiTheme="minorHAnsi" w:cs="Arial"/>
          <w:color w:val="auto"/>
          <w:sz w:val="22"/>
          <w:szCs w:val="22"/>
          <w:lang w:val="pl-PL"/>
        </w:rPr>
        <w:t>Z ch</w:t>
      </w:r>
      <w:r w:rsidRPr="00680F4E">
        <w:rPr>
          <w:rFonts w:ascii="Calibri" w:hAnsi="Calibri" w:cs="Arial"/>
          <w:color w:val="auto"/>
          <w:sz w:val="22"/>
          <w:szCs w:val="22"/>
          <w:lang w:val="pl-PL"/>
        </w:rPr>
        <w:t>wilą odbioru dokumentacji opracowanej na podstawie Umowy, Wykonawca przenosi na Zamawiającego autorskie prawa majątkowe do tej dokumentacji wraz z prawem do wykonywania autorskich praw zależnych na następujących polach eksploatacji:</w:t>
      </w:r>
    </w:p>
    <w:p w:rsidR="003E6DDB" w:rsidRPr="00680F4E" w:rsidRDefault="003E6DDB" w:rsidP="00037F2E">
      <w:pPr>
        <w:pStyle w:val="Nagwek3"/>
        <w:keepNext w:val="0"/>
        <w:keepLines w:val="0"/>
        <w:numPr>
          <w:ilvl w:val="2"/>
          <w:numId w:val="31"/>
        </w:numPr>
        <w:tabs>
          <w:tab w:val="left" w:pos="708"/>
        </w:tabs>
        <w:spacing w:before="0" w:after="120" w:line="276" w:lineRule="auto"/>
        <w:ind w:left="1191" w:hanging="567"/>
        <w:jc w:val="both"/>
        <w:rPr>
          <w:rFonts w:ascii="Calibri" w:hAnsi="Calibri" w:cs="Times New Roman"/>
          <w:color w:val="auto"/>
          <w:sz w:val="22"/>
          <w:szCs w:val="22"/>
          <w:lang w:val="pl-PL"/>
        </w:rPr>
      </w:pPr>
      <w:r w:rsidRPr="00680F4E">
        <w:rPr>
          <w:rFonts w:ascii="Calibri" w:hAnsi="Calibri"/>
          <w:color w:val="auto"/>
          <w:sz w:val="22"/>
          <w:szCs w:val="22"/>
          <w:lang w:val="pl-PL"/>
        </w:rPr>
        <w:t>W zakresie utrwalania i zwielokrotniania dokumentacji – wytwarzania dowolną techniką dalszych egzemplarzy dokumentacji, w szczególności techniką drukarską, reprograficzną, zapisu magnetycznego oraz techniką cyfrową;</w:t>
      </w:r>
    </w:p>
    <w:p w:rsidR="006042D7" w:rsidRPr="00680F4E" w:rsidRDefault="003E6DDB" w:rsidP="00680F4E">
      <w:pPr>
        <w:pStyle w:val="Nagwek3"/>
        <w:keepNext w:val="0"/>
        <w:keepLines w:val="0"/>
        <w:numPr>
          <w:ilvl w:val="2"/>
          <w:numId w:val="31"/>
        </w:numPr>
        <w:tabs>
          <w:tab w:val="left" w:pos="708"/>
        </w:tabs>
        <w:spacing w:before="0" w:after="120" w:line="276" w:lineRule="auto"/>
        <w:ind w:left="1191" w:hanging="567"/>
        <w:jc w:val="both"/>
        <w:rPr>
          <w:rFonts w:ascii="Calibri" w:hAnsi="Calibri"/>
          <w:sz w:val="22"/>
          <w:szCs w:val="22"/>
          <w:lang w:val="pl-PL"/>
        </w:rPr>
      </w:pPr>
      <w:r w:rsidRPr="00680F4E">
        <w:rPr>
          <w:rFonts w:ascii="Calibri" w:hAnsi="Calibri"/>
          <w:color w:val="auto"/>
          <w:sz w:val="22"/>
          <w:szCs w:val="22"/>
          <w:lang w:val="pl-PL"/>
        </w:rPr>
        <w:t xml:space="preserve">W zakresie rozpowszechniania dokumentacji – udostępniania dokumentacji osobom trzecim w dowolnej formie w całości lub części w zależności od potrzeb Zamawiającego, w szczególności </w:t>
      </w:r>
      <w:r w:rsidRPr="00680F4E">
        <w:rPr>
          <w:rFonts w:ascii="Calibri" w:hAnsi="Calibri"/>
          <w:color w:val="auto"/>
          <w:sz w:val="22"/>
          <w:szCs w:val="22"/>
          <w:lang w:val="pl-PL"/>
        </w:rPr>
        <w:lastRenderedPageBreak/>
        <w:t>w celu wdrożenia rozwiązań przedstawionych w dokumentacji w przedsiębiorstwie Zamawiającego.</w:t>
      </w:r>
    </w:p>
    <w:p w:rsidR="006042D7" w:rsidRPr="00680F4E" w:rsidRDefault="006042D7" w:rsidP="00680F4E">
      <w:pPr>
        <w:pStyle w:val="Nagwek3"/>
        <w:keepNext w:val="0"/>
        <w:keepLines w:val="0"/>
        <w:numPr>
          <w:ilvl w:val="2"/>
          <w:numId w:val="31"/>
        </w:numPr>
        <w:tabs>
          <w:tab w:val="left" w:pos="708"/>
        </w:tabs>
        <w:spacing w:before="0" w:after="120" w:line="276" w:lineRule="auto"/>
        <w:ind w:left="1191" w:hanging="567"/>
        <w:jc w:val="both"/>
        <w:rPr>
          <w:rFonts w:ascii="Calibri" w:hAnsi="Calibri"/>
          <w:sz w:val="22"/>
          <w:szCs w:val="22"/>
          <w:lang w:val="pl-PL"/>
        </w:rPr>
      </w:pPr>
      <w:r w:rsidRPr="00680F4E">
        <w:rPr>
          <w:rFonts w:ascii="Calibri" w:hAnsi="Calibri" w:cstheme="minorHAnsi"/>
          <w:color w:val="auto"/>
          <w:sz w:val="22"/>
          <w:szCs w:val="22"/>
          <w:lang w:val="pl-PL"/>
        </w:rPr>
        <w:t>wykorzystywanie projektu w celu wzniesienia, budowy, wykończenia lub przeprowadzenia prac remontowych w obiekcie budowlanym, utrzymania go w należytym stanie technicznym, odbudowy, rozbudowy, nadbudowy, połączenia z innym obiektem, dokonywania innych zmian w obiekcie, rozbiórki</w:t>
      </w:r>
    </w:p>
    <w:p w:rsidR="006042D7" w:rsidRPr="00680F4E" w:rsidRDefault="006042D7" w:rsidP="00680F4E">
      <w:pPr>
        <w:pStyle w:val="Nagwek3"/>
        <w:keepNext w:val="0"/>
        <w:keepLines w:val="0"/>
        <w:numPr>
          <w:ilvl w:val="2"/>
          <w:numId w:val="31"/>
        </w:numPr>
        <w:tabs>
          <w:tab w:val="left" w:pos="708"/>
        </w:tabs>
        <w:spacing w:before="0" w:after="120" w:line="276" w:lineRule="auto"/>
        <w:ind w:left="1191" w:hanging="567"/>
        <w:jc w:val="both"/>
        <w:rPr>
          <w:rFonts w:ascii="Calibri" w:hAnsi="Calibri"/>
          <w:sz w:val="22"/>
          <w:szCs w:val="22"/>
          <w:lang w:val="pl-PL"/>
        </w:rPr>
      </w:pPr>
      <w:r w:rsidRPr="00680F4E">
        <w:rPr>
          <w:rFonts w:ascii="Calibri" w:hAnsi="Calibri" w:cstheme="minorHAnsi"/>
          <w:color w:val="auto"/>
          <w:sz w:val="22"/>
          <w:szCs w:val="22"/>
          <w:lang w:val="pl-PL"/>
        </w:rPr>
        <w:t>wykorzystywanie projektu w celu uzyskiwania decyzji administracyjnych lub innych aktów administracyjnych;</w:t>
      </w:r>
    </w:p>
    <w:p w:rsidR="006042D7" w:rsidRPr="00680F4E" w:rsidRDefault="006042D7" w:rsidP="00680F4E">
      <w:pPr>
        <w:pStyle w:val="Nagwek3"/>
        <w:keepNext w:val="0"/>
        <w:keepLines w:val="0"/>
        <w:numPr>
          <w:ilvl w:val="2"/>
          <w:numId w:val="31"/>
        </w:numPr>
        <w:tabs>
          <w:tab w:val="left" w:pos="708"/>
        </w:tabs>
        <w:spacing w:before="0" w:after="120" w:line="276" w:lineRule="auto"/>
        <w:ind w:left="1191" w:hanging="567"/>
        <w:jc w:val="both"/>
        <w:rPr>
          <w:rFonts w:ascii="Calibri" w:hAnsi="Calibri"/>
          <w:sz w:val="22"/>
          <w:szCs w:val="22"/>
          <w:lang w:val="pl-PL"/>
        </w:rPr>
      </w:pPr>
      <w:r w:rsidRPr="00680F4E">
        <w:rPr>
          <w:rFonts w:ascii="Calibri" w:eastAsia="Verdana,Bold" w:hAnsi="Calibri" w:cstheme="minorHAnsi"/>
          <w:color w:val="auto"/>
          <w:sz w:val="22"/>
          <w:szCs w:val="22"/>
          <w:lang w:val="pl-PL"/>
        </w:rPr>
        <w:t xml:space="preserve">użytkowanie </w:t>
      </w:r>
      <w:r w:rsidRPr="00680F4E">
        <w:rPr>
          <w:rFonts w:ascii="Calibri" w:hAnsi="Calibri" w:cstheme="minorHAnsi"/>
          <w:color w:val="auto"/>
          <w:sz w:val="22"/>
          <w:szCs w:val="22"/>
          <w:lang w:val="pl-PL"/>
        </w:rPr>
        <w:t xml:space="preserve">projektu </w:t>
      </w:r>
      <w:r w:rsidRPr="00680F4E">
        <w:rPr>
          <w:rFonts w:ascii="Calibri" w:eastAsia="Verdana,Bold" w:hAnsi="Calibri" w:cstheme="minorHAnsi"/>
          <w:color w:val="auto"/>
          <w:sz w:val="22"/>
          <w:szCs w:val="22"/>
          <w:lang w:val="pl-PL"/>
        </w:rPr>
        <w:t xml:space="preserve">lub jego części, na własny użytek i użytek jednostek podległych, dla potrzeb ustawowych i statutowych Zamawiającego, w tym w szczególności przekazywanie </w:t>
      </w:r>
      <w:r w:rsidRPr="00680F4E">
        <w:rPr>
          <w:rFonts w:ascii="Calibri" w:hAnsi="Calibri" w:cstheme="minorHAnsi"/>
          <w:color w:val="auto"/>
          <w:sz w:val="22"/>
          <w:szCs w:val="22"/>
          <w:lang w:val="pl-PL"/>
        </w:rPr>
        <w:t xml:space="preserve">projektu </w:t>
      </w:r>
      <w:r w:rsidRPr="00680F4E">
        <w:rPr>
          <w:rFonts w:ascii="Calibri" w:eastAsia="Verdana,Bold" w:hAnsi="Calibri" w:cstheme="minorHAnsi"/>
          <w:color w:val="auto"/>
          <w:sz w:val="22"/>
          <w:szCs w:val="22"/>
          <w:lang w:val="pl-PL"/>
        </w:rPr>
        <w:t>lub jego części (i) innym podmiotom jako podstawę lub materiał wyjściowy do wykonania innych opracowań, oraz (ii) innym podmiotom jako podstawę do wykonania niezbędnych prac budowlanych lub technicznych;</w:t>
      </w:r>
    </w:p>
    <w:p w:rsidR="006042D7" w:rsidRPr="00680F4E" w:rsidRDefault="006042D7" w:rsidP="00680F4E">
      <w:pPr>
        <w:pStyle w:val="Nagwek3"/>
        <w:keepNext w:val="0"/>
        <w:keepLines w:val="0"/>
        <w:numPr>
          <w:ilvl w:val="2"/>
          <w:numId w:val="31"/>
        </w:numPr>
        <w:tabs>
          <w:tab w:val="left" w:pos="708"/>
        </w:tabs>
        <w:spacing w:before="0" w:after="120" w:line="276" w:lineRule="auto"/>
        <w:ind w:left="1191" w:hanging="567"/>
        <w:jc w:val="both"/>
        <w:rPr>
          <w:rFonts w:ascii="Calibri" w:hAnsi="Calibri"/>
          <w:sz w:val="22"/>
          <w:szCs w:val="22"/>
          <w:lang w:val="pl-PL"/>
        </w:rPr>
      </w:pPr>
      <w:r w:rsidRPr="00680F4E">
        <w:rPr>
          <w:rFonts w:ascii="Calibri" w:eastAsia="Verdana,Bold" w:hAnsi="Calibri" w:cstheme="minorHAnsi"/>
          <w:color w:val="auto"/>
          <w:sz w:val="22"/>
          <w:szCs w:val="22"/>
          <w:lang w:val="pl-PL"/>
        </w:rPr>
        <w:t>wykorzystywanie poszczególnych rozwiązań architektonicznych lub branżowych, zastosowanych w projekcie do tworzenia dokumentacji i opracowań technicznych lub budowlanych, projektów, schematów, rysunków warsztatowych, modeli i wizualizacji;</w:t>
      </w:r>
    </w:p>
    <w:p w:rsidR="006042D7" w:rsidRPr="00680F4E" w:rsidRDefault="006042D7" w:rsidP="007D2188">
      <w:pPr>
        <w:pStyle w:val="Nagwek3"/>
        <w:keepNext w:val="0"/>
        <w:keepLines w:val="0"/>
        <w:numPr>
          <w:ilvl w:val="2"/>
          <w:numId w:val="31"/>
        </w:numPr>
        <w:tabs>
          <w:tab w:val="left" w:pos="708"/>
        </w:tabs>
        <w:spacing w:before="0" w:after="120" w:line="276" w:lineRule="auto"/>
        <w:ind w:left="1191" w:hanging="567"/>
        <w:jc w:val="both"/>
        <w:rPr>
          <w:rFonts w:ascii="Calibri" w:hAnsi="Calibri"/>
          <w:color w:val="auto"/>
          <w:sz w:val="22"/>
          <w:szCs w:val="22"/>
          <w:lang w:val="pl-PL"/>
        </w:rPr>
      </w:pPr>
      <w:r w:rsidRPr="00680F4E">
        <w:rPr>
          <w:rFonts w:ascii="Calibri" w:eastAsia="Verdana,Bold" w:hAnsi="Calibri" w:cstheme="minorHAnsi"/>
          <w:color w:val="auto"/>
          <w:sz w:val="22"/>
          <w:szCs w:val="22"/>
          <w:lang w:val="pl-PL"/>
        </w:rPr>
        <w:t>dokonywanie wszelkich opracowań, w tym zmian, aktualizacji, uzupełnień i modyfikacji</w:t>
      </w:r>
      <w:r w:rsidRPr="00680F4E">
        <w:rPr>
          <w:rFonts w:ascii="Calibri" w:hAnsi="Calibri" w:cstheme="minorHAnsi"/>
          <w:color w:val="auto"/>
          <w:sz w:val="22"/>
          <w:szCs w:val="22"/>
          <w:lang w:val="pl-PL"/>
        </w:rPr>
        <w:t xml:space="preserve"> projektu</w:t>
      </w:r>
      <w:r w:rsidRPr="00680F4E">
        <w:rPr>
          <w:rFonts w:ascii="Calibri" w:hAnsi="Calibri" w:cstheme="minorHAnsi"/>
          <w:color w:val="auto"/>
          <w:sz w:val="22"/>
          <w:szCs w:val="22"/>
          <w:lang w:val="pl-PL" w:eastAsia="hi-IN"/>
        </w:rPr>
        <w:t xml:space="preserve"> </w:t>
      </w:r>
      <w:r w:rsidRPr="00680F4E">
        <w:rPr>
          <w:rFonts w:ascii="Calibri" w:hAnsi="Calibri" w:cstheme="minorHAnsi"/>
          <w:color w:val="auto"/>
          <w:sz w:val="22"/>
          <w:szCs w:val="22"/>
          <w:lang w:val="pl-PL"/>
        </w:rPr>
        <w:t>oraz stworzenia opracowania projektu (utworu zależnego), a także dalsze rozporządzanie nimi,</w:t>
      </w:r>
    </w:p>
    <w:p w:rsidR="006042D7" w:rsidRPr="00680F4E" w:rsidRDefault="006042D7" w:rsidP="00680F4E">
      <w:pPr>
        <w:pStyle w:val="Nagwek2"/>
        <w:keepNext w:val="0"/>
        <w:keepLines w:val="0"/>
        <w:numPr>
          <w:ilvl w:val="1"/>
          <w:numId w:val="31"/>
        </w:numPr>
        <w:tabs>
          <w:tab w:val="left" w:pos="708"/>
        </w:tabs>
        <w:snapToGrid w:val="0"/>
        <w:spacing w:before="120" w:after="120" w:line="288" w:lineRule="auto"/>
        <w:ind w:left="709"/>
        <w:jc w:val="both"/>
        <w:rPr>
          <w:rFonts w:ascii="Calibri" w:hAnsi="Calibri"/>
          <w:color w:val="auto"/>
          <w:sz w:val="22"/>
          <w:szCs w:val="22"/>
          <w:lang w:val="pl-PL"/>
        </w:rPr>
      </w:pPr>
      <w:r w:rsidRPr="00680F4E">
        <w:rPr>
          <w:rFonts w:ascii="Calibri" w:hAnsi="Calibri"/>
          <w:color w:val="auto"/>
          <w:sz w:val="22"/>
          <w:szCs w:val="22"/>
          <w:lang w:val="pl-PL"/>
        </w:rPr>
        <w:t>Wykonawca oświadcza, że: a) będą mu przysługiwały w stosunku do projektu wyłączne i nieograniczone autorskie prawa majątkowe na polach eksploatacji opisanych pkt 6.1. powyżej oraz prawo do wykonywania i zezwalania na wykonywanie praw zależnych; b) prawa te będą wolne od obciążeń oraz wad prawnych, w tym nie będą przedmiotem zastawu lub innych praw osobistych lub majątkowych osób trzecich; c) projekt nie będzie opracowaniem, w tym adaptacją, przeróbką lub kompilacją innej dokumentacji projektowej; d) przeniesienie na Zamawiającego autorskich praw majątkowych do Projektu i pozostałych praw przewidzianych niniejszą umową nie narusza jakichkolwiek praw osób trzecich, a ponadto naruszenia takiego nie będzie stanowić zgodne z niniejszą umową korzystanie z projektu lub jego opracowań przez Zamawiającego, a Zamawiającemu przysługiwało będzie prawo do nieograniczonego przeniesienia autorskich praw majątkowych do Projektu na wszystkich polach eksploatacji oraz dokonywania innych przeniesień i udzielania zezwoleń i upoważnień dokonanych na mocy niniejszej umowy na rzecz takich osób.</w:t>
      </w:r>
    </w:p>
    <w:p w:rsidR="007D2188" w:rsidRPr="00680F4E" w:rsidRDefault="007D2188" w:rsidP="00680F4E">
      <w:pPr>
        <w:rPr>
          <w:rFonts w:ascii="Calibri" w:hAnsi="Calibri"/>
          <w:sz w:val="22"/>
          <w:szCs w:val="22"/>
        </w:rPr>
      </w:pPr>
      <w:r>
        <w:rPr>
          <w:rFonts w:ascii="Calibri" w:hAnsi="Calibri"/>
          <w:sz w:val="22"/>
          <w:szCs w:val="22"/>
        </w:rPr>
        <w:t>5</w:t>
      </w:r>
      <w:r w:rsidRPr="00680F4E">
        <w:rPr>
          <w:rFonts w:ascii="Calibri" w:eastAsiaTheme="majorEastAsia" w:hAnsi="Calibri" w:cstheme="majorBidi"/>
          <w:sz w:val="22"/>
          <w:szCs w:val="22"/>
          <w:lang w:eastAsia="en-US"/>
        </w:rPr>
        <w:t xml:space="preserve">.3. </w:t>
      </w:r>
      <w:r w:rsidR="003E6DDB" w:rsidRPr="00680F4E">
        <w:rPr>
          <w:rFonts w:ascii="Calibri" w:eastAsiaTheme="majorEastAsia" w:hAnsi="Calibri" w:cstheme="majorBidi"/>
          <w:sz w:val="22"/>
          <w:szCs w:val="22"/>
          <w:lang w:eastAsia="en-US"/>
        </w:rPr>
        <w:t>Z chwilą odbioru dokumentacji opracowanej na podstawie Umowy, Wykonawca przenosi na Zamawiającego własność do jej egzemplarza.</w:t>
      </w:r>
    </w:p>
    <w:p w:rsidR="007D2188" w:rsidRPr="00680F4E" w:rsidRDefault="007D2188" w:rsidP="00680F4E">
      <w:pPr>
        <w:pStyle w:val="Nagwek2"/>
        <w:keepNext w:val="0"/>
        <w:keepLines w:val="0"/>
        <w:tabs>
          <w:tab w:val="left" w:pos="708"/>
        </w:tabs>
        <w:snapToGrid w:val="0"/>
        <w:spacing w:before="120" w:after="120" w:line="288" w:lineRule="auto"/>
        <w:jc w:val="both"/>
        <w:rPr>
          <w:rFonts w:ascii="Calibri" w:hAnsi="Calibri"/>
          <w:color w:val="auto"/>
          <w:sz w:val="22"/>
          <w:szCs w:val="22"/>
          <w:lang w:val="pl-PL"/>
        </w:rPr>
      </w:pPr>
      <w:r w:rsidRPr="00680F4E">
        <w:rPr>
          <w:rFonts w:ascii="Calibri" w:hAnsi="Calibri"/>
          <w:color w:val="auto"/>
          <w:sz w:val="22"/>
          <w:szCs w:val="22"/>
          <w:lang w:val="pl-PL"/>
        </w:rPr>
        <w:t xml:space="preserve">5.4. </w:t>
      </w:r>
      <w:r w:rsidR="003E6DDB" w:rsidRPr="00680F4E">
        <w:rPr>
          <w:rFonts w:ascii="Calibri" w:hAnsi="Calibri"/>
          <w:color w:val="auto"/>
          <w:sz w:val="22"/>
          <w:szCs w:val="22"/>
          <w:lang w:val="pl-PL"/>
        </w:rPr>
        <w:t>Wynagrodzenie za przeniesienie autorskich praw majątkowych oraz wynagrodzenie za prawo do wyrażania zgody na wykonywanie praw zależnych zostało uwzględnione w kwocie Wynagrodzenia za wykonanie Umowy.</w:t>
      </w:r>
      <w:r w:rsidR="006042D7" w:rsidRPr="00680F4E">
        <w:rPr>
          <w:rFonts w:ascii="Calibri" w:hAnsi="Calibri"/>
          <w:color w:val="auto"/>
          <w:sz w:val="22"/>
          <w:szCs w:val="22"/>
          <w:lang w:val="pl-PL"/>
        </w:rPr>
        <w:t xml:space="preserve"> W przypadku niewymienionych pól eksploatacji, na których Zamawiający będzie zainteresowany wykorzystywać projekt, to Wykonawca w ramach wynagrodzenia, o którym mowa w §3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7D2188" w:rsidRPr="00680F4E" w:rsidRDefault="003E6DDB" w:rsidP="00680F4E">
      <w:pPr>
        <w:pStyle w:val="Nagwek2"/>
        <w:keepNext w:val="0"/>
        <w:keepLines w:val="0"/>
        <w:numPr>
          <w:ilvl w:val="1"/>
          <w:numId w:val="49"/>
        </w:numPr>
        <w:tabs>
          <w:tab w:val="left" w:pos="708"/>
        </w:tabs>
        <w:snapToGrid w:val="0"/>
        <w:spacing w:before="120" w:after="120" w:line="276" w:lineRule="auto"/>
        <w:jc w:val="both"/>
        <w:rPr>
          <w:rFonts w:ascii="Calibri" w:hAnsi="Calibri"/>
          <w:color w:val="auto"/>
          <w:sz w:val="22"/>
          <w:szCs w:val="22"/>
          <w:lang w:val="pl-PL"/>
        </w:rPr>
      </w:pPr>
      <w:r w:rsidRPr="00680F4E">
        <w:rPr>
          <w:rFonts w:ascii="Calibri" w:hAnsi="Calibri"/>
          <w:color w:val="auto"/>
          <w:sz w:val="22"/>
          <w:szCs w:val="22"/>
          <w:lang w:val="pl-PL"/>
        </w:rPr>
        <w:t>Zamawiający jest uprawniony do przenoszenia autorskich praw majątkowych i praw zależnych na inne osoby oraz podmioty oraz udzielania im licencji na korzystanie z Dokumentacji opracowanej w ramach niniejszej umowy.</w:t>
      </w:r>
    </w:p>
    <w:p w:rsidR="007D2188" w:rsidRPr="00680F4E" w:rsidRDefault="007D2188" w:rsidP="00680F4E">
      <w:pPr>
        <w:pStyle w:val="Nagwek2"/>
        <w:keepNext w:val="0"/>
        <w:keepLines w:val="0"/>
        <w:numPr>
          <w:ilvl w:val="1"/>
          <w:numId w:val="49"/>
        </w:numPr>
        <w:tabs>
          <w:tab w:val="left" w:pos="708"/>
        </w:tabs>
        <w:snapToGrid w:val="0"/>
        <w:spacing w:before="120" w:after="120" w:line="276" w:lineRule="auto"/>
        <w:jc w:val="both"/>
        <w:rPr>
          <w:rFonts w:ascii="Calibri" w:hAnsi="Calibri"/>
          <w:color w:val="auto"/>
          <w:sz w:val="22"/>
          <w:szCs w:val="22"/>
          <w:lang w:val="pl-PL"/>
        </w:rPr>
      </w:pPr>
      <w:r w:rsidRPr="00680F4E">
        <w:rPr>
          <w:rFonts w:ascii="Calibri" w:hAnsi="Calibri" w:cs="Arial"/>
          <w:color w:val="auto"/>
          <w:sz w:val="22"/>
          <w:szCs w:val="22"/>
          <w:lang w:val="pl-PL"/>
        </w:rPr>
        <w:t xml:space="preserve">Wykonawca zobowiązuje się chronić Inwestora w związku z dochodzeniem roszczeń osób trzecich związanych z wykonaniem niniejszej umowy, a w szczególności z korzystaniem z projektu przez Zamawiającego na zasadach przewidzianych w niniejszej umowie, które to roszczenia byłyby związane z </w:t>
      </w:r>
      <w:r w:rsidRPr="00680F4E">
        <w:rPr>
          <w:rFonts w:ascii="Calibri" w:hAnsi="Calibri" w:cs="Arial"/>
          <w:color w:val="auto"/>
          <w:sz w:val="22"/>
          <w:szCs w:val="22"/>
          <w:lang w:val="pl-PL"/>
        </w:rPr>
        <w:lastRenderedPageBreak/>
        <w:t>niezgodnością oświadczeń lub zapewnień Wykonawcy złożonych w niniejszej umowie z rzeczywistym stanem faktycznym lub prawnym, lub które wynikałyby z niewykonania lub nienależytego wykonania zobowiązań Projektanta przewidzianych w niniejszej umowie, w szczególności w zakresie praw autorskich do projektu.</w:t>
      </w:r>
    </w:p>
    <w:p w:rsidR="003E6DDB" w:rsidRPr="00680F4E" w:rsidRDefault="003E6DDB" w:rsidP="00680F4E">
      <w:pPr>
        <w:pStyle w:val="Nagwek2"/>
        <w:keepNext w:val="0"/>
        <w:keepLines w:val="0"/>
        <w:numPr>
          <w:ilvl w:val="1"/>
          <w:numId w:val="49"/>
        </w:numPr>
        <w:tabs>
          <w:tab w:val="left" w:pos="708"/>
        </w:tabs>
        <w:snapToGrid w:val="0"/>
        <w:spacing w:before="120" w:after="120" w:line="276" w:lineRule="auto"/>
        <w:jc w:val="both"/>
        <w:rPr>
          <w:rFonts w:ascii="Calibri" w:hAnsi="Calibri"/>
          <w:color w:val="auto"/>
          <w:sz w:val="22"/>
          <w:szCs w:val="22"/>
          <w:lang w:val="pl-PL"/>
        </w:rPr>
      </w:pPr>
      <w:r w:rsidRPr="00680F4E">
        <w:rPr>
          <w:rFonts w:ascii="Calibri" w:hAnsi="Calibri" w:cs="Arial"/>
          <w:color w:val="auto"/>
          <w:sz w:val="22"/>
          <w:szCs w:val="22"/>
          <w:lang w:val="pl-PL"/>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3E6DDB" w:rsidRDefault="003E6DDB" w:rsidP="00037F2E">
      <w:pPr>
        <w:pStyle w:val="Nagwek1"/>
        <w:keepLines w:val="0"/>
        <w:numPr>
          <w:ilvl w:val="0"/>
          <w:numId w:val="31"/>
        </w:numPr>
        <w:tabs>
          <w:tab w:val="left" w:pos="708"/>
        </w:tabs>
        <w:spacing w:before="120" w:after="120" w:line="288" w:lineRule="auto"/>
        <w:jc w:val="both"/>
        <w:rPr>
          <w:rFonts w:asciiTheme="minorHAnsi" w:hAnsiTheme="minorHAnsi" w:cs="Times New Roman"/>
          <w:color w:val="auto"/>
          <w:sz w:val="22"/>
          <w:szCs w:val="22"/>
          <w:lang w:val="en-US"/>
        </w:rPr>
      </w:pPr>
      <w:r>
        <w:rPr>
          <w:rFonts w:asciiTheme="minorHAnsi" w:hAnsiTheme="minorHAnsi"/>
          <w:color w:val="auto"/>
          <w:sz w:val="22"/>
          <w:szCs w:val="22"/>
        </w:rPr>
        <w:t xml:space="preserve">ZABEZPIECZENIA FINANSOWE </w:t>
      </w:r>
    </w:p>
    <w:p w:rsidR="003E6DDB" w:rsidRDefault="003E6DDB" w:rsidP="00037F2E">
      <w:pPr>
        <w:pStyle w:val="Nagwek2"/>
        <w:keepNext w:val="0"/>
        <w:keepLines w:val="0"/>
        <w:numPr>
          <w:ilvl w:val="1"/>
          <w:numId w:val="32"/>
        </w:numPr>
        <w:tabs>
          <w:tab w:val="left" w:pos="708"/>
        </w:tabs>
        <w:snapToGrid w:val="0"/>
        <w:spacing w:before="120" w:after="120" w:line="276" w:lineRule="auto"/>
        <w:ind w:left="641" w:hanging="357"/>
        <w:jc w:val="both"/>
        <w:rPr>
          <w:rFonts w:asciiTheme="minorHAnsi" w:hAnsiTheme="minorHAnsi"/>
          <w:color w:val="auto"/>
          <w:sz w:val="22"/>
          <w:szCs w:val="22"/>
          <w:lang w:val="pl-PL"/>
        </w:rPr>
      </w:pPr>
      <w:r>
        <w:rPr>
          <w:rFonts w:asciiTheme="minorHAnsi" w:hAnsiTheme="minorHAnsi"/>
          <w:color w:val="auto"/>
          <w:sz w:val="22"/>
          <w:szCs w:val="22"/>
          <w:lang w:val="pl-PL"/>
        </w:rPr>
        <w:t>Celem zabezpieczenia roszczeń Zamawiającego wynikających z niewykonania lub nienależytego wykonania Umowy Wykonawca dostarczy Zamawiającemu:</w:t>
      </w:r>
    </w:p>
    <w:p w:rsidR="003E6DDB" w:rsidRDefault="003E6DDB" w:rsidP="00037F2E">
      <w:pPr>
        <w:pStyle w:val="Nagwek3"/>
        <w:keepNext w:val="0"/>
        <w:keepLines w:val="0"/>
        <w:numPr>
          <w:ilvl w:val="2"/>
          <w:numId w:val="32"/>
        </w:numPr>
        <w:tabs>
          <w:tab w:val="left" w:pos="708"/>
        </w:tabs>
        <w:spacing w:before="120" w:after="120" w:line="288" w:lineRule="auto"/>
        <w:ind w:left="1134" w:hanging="567"/>
        <w:jc w:val="both"/>
        <w:rPr>
          <w:rFonts w:asciiTheme="minorHAnsi" w:hAnsiTheme="minorHAnsi"/>
          <w:color w:val="auto"/>
          <w:sz w:val="22"/>
          <w:szCs w:val="22"/>
          <w:lang w:val="pl-PL"/>
        </w:rPr>
      </w:pPr>
      <w:r>
        <w:rPr>
          <w:rFonts w:asciiTheme="minorHAnsi" w:hAnsiTheme="minorHAnsi"/>
          <w:color w:val="auto"/>
          <w:sz w:val="22"/>
          <w:szCs w:val="22"/>
          <w:lang w:val="pl-PL"/>
        </w:rPr>
        <w:t> </w:t>
      </w:r>
      <w:r>
        <w:rPr>
          <w:rFonts w:asciiTheme="minorHAnsi" w:hAnsiTheme="minorHAnsi"/>
          <w:b/>
          <w:bCs/>
          <w:color w:val="auto"/>
          <w:sz w:val="22"/>
          <w:szCs w:val="22"/>
          <w:lang w:val="pl-PL"/>
        </w:rPr>
        <w:t>Gwarancję Należytego Wykonania Przedmiotu Umowy</w:t>
      </w:r>
      <w:r>
        <w:rPr>
          <w:rFonts w:asciiTheme="minorHAnsi" w:hAnsiTheme="minorHAnsi"/>
          <w:color w:val="auto"/>
          <w:sz w:val="22"/>
          <w:szCs w:val="22"/>
          <w:lang w:val="pl-PL"/>
        </w:rPr>
        <w:t xml:space="preserve"> w wysokości 5% kwoty Wynagrodzenia określonego w pkt 3.1</w:t>
      </w:r>
      <w:r w:rsidR="005F4ADA">
        <w:rPr>
          <w:rFonts w:asciiTheme="minorHAnsi" w:hAnsiTheme="minorHAnsi"/>
          <w:color w:val="auto"/>
          <w:sz w:val="22"/>
          <w:szCs w:val="22"/>
          <w:lang w:val="pl-PL"/>
        </w:rPr>
        <w:t>.</w:t>
      </w:r>
      <w:r>
        <w:rPr>
          <w:rFonts w:asciiTheme="minorHAnsi" w:hAnsiTheme="minorHAnsi"/>
          <w:color w:val="auto"/>
          <w:sz w:val="22"/>
          <w:szCs w:val="22"/>
          <w:lang w:val="pl-PL"/>
        </w:rPr>
        <w:t>,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w:t>
      </w:r>
      <w:r>
        <w:rPr>
          <w:rFonts w:asciiTheme="minorHAnsi" w:hAnsiTheme="minorHAnsi"/>
          <w:b/>
          <w:bCs/>
          <w:color w:val="auto"/>
          <w:sz w:val="22"/>
          <w:szCs w:val="22"/>
          <w:lang w:val="pl-PL"/>
        </w:rPr>
        <w:t xml:space="preserve"> </w:t>
      </w:r>
      <w:r>
        <w:rPr>
          <w:rFonts w:asciiTheme="minorHAnsi" w:hAnsiTheme="minorHAnsi"/>
          <w:b/>
          <w:bCs/>
          <w:color w:val="auto"/>
          <w:sz w:val="22"/>
          <w:szCs w:val="22"/>
          <w:u w:val="single"/>
          <w:lang w:val="pl-PL"/>
        </w:rPr>
        <w:t>24 1020 1026 0000 1102 0296 1860,</w:t>
      </w:r>
      <w:r>
        <w:rPr>
          <w:rFonts w:asciiTheme="minorHAnsi" w:hAnsiTheme="minorHAnsi"/>
          <w:color w:val="auto"/>
          <w:sz w:val="22"/>
          <w:szCs w:val="22"/>
          <w:lang w:val="pl-PL"/>
        </w:rPr>
        <w:t xml:space="preserve">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rsidR="003E6DDB" w:rsidRDefault="003E6DDB" w:rsidP="00037F2E">
      <w:pPr>
        <w:pStyle w:val="Nagwek3"/>
        <w:keepNext w:val="0"/>
        <w:keepLines w:val="0"/>
        <w:numPr>
          <w:ilvl w:val="2"/>
          <w:numId w:val="32"/>
        </w:numPr>
        <w:tabs>
          <w:tab w:val="left" w:pos="708"/>
        </w:tabs>
        <w:spacing w:before="120" w:after="120" w:line="288" w:lineRule="auto"/>
        <w:ind w:left="1134" w:hanging="567"/>
        <w:jc w:val="both"/>
        <w:rPr>
          <w:rFonts w:asciiTheme="minorHAnsi" w:hAnsiTheme="minorHAnsi"/>
          <w:color w:val="auto"/>
          <w:sz w:val="22"/>
          <w:szCs w:val="22"/>
          <w:lang w:val="pl-PL"/>
        </w:rPr>
      </w:pPr>
      <w:r>
        <w:rPr>
          <w:rFonts w:asciiTheme="minorHAnsi" w:hAnsiTheme="minorHAnsi"/>
          <w:b/>
          <w:bCs/>
          <w:color w:val="auto"/>
          <w:sz w:val="22"/>
          <w:szCs w:val="22"/>
          <w:lang w:val="pl-PL"/>
        </w:rPr>
        <w:t xml:space="preserve">Gwarancję Usunięcia Wad </w:t>
      </w:r>
      <w:r>
        <w:rPr>
          <w:rFonts w:asciiTheme="minorHAnsi" w:hAnsiTheme="minorHAnsi"/>
          <w:color w:val="auto"/>
          <w:sz w:val="22"/>
          <w:szCs w:val="22"/>
          <w:lang w:val="pl-PL"/>
        </w:rPr>
        <w:t>w wysokości 5 % kwoty Wynagrodzenia</w:t>
      </w:r>
      <w:r>
        <w:rPr>
          <w:rFonts w:asciiTheme="minorHAnsi" w:hAnsiTheme="minorHAnsi"/>
          <w:b/>
          <w:bCs/>
          <w:color w:val="auto"/>
          <w:sz w:val="22"/>
          <w:szCs w:val="22"/>
          <w:lang w:val="pl-PL"/>
        </w:rPr>
        <w:t xml:space="preserve"> </w:t>
      </w:r>
      <w:r>
        <w:rPr>
          <w:rFonts w:asciiTheme="minorHAnsi" w:hAnsiTheme="minorHAnsi"/>
          <w:color w:val="auto"/>
          <w:sz w:val="22"/>
          <w:szCs w:val="22"/>
          <w:lang w:val="pl-PL"/>
        </w:rPr>
        <w:t>określonego w pkt 3.1.</w:t>
      </w:r>
      <w:r>
        <w:rPr>
          <w:rFonts w:asciiTheme="minorHAnsi" w:hAnsiTheme="minorHAnsi"/>
          <w:b/>
          <w:bCs/>
          <w:color w:val="auto"/>
          <w:sz w:val="22"/>
          <w:szCs w:val="22"/>
          <w:lang w:val="pl-PL"/>
        </w:rPr>
        <w:t xml:space="preserve"> </w:t>
      </w:r>
      <w:r>
        <w:rPr>
          <w:rFonts w:asciiTheme="minorHAnsi" w:hAnsiTheme="minorHAnsi"/>
          <w:color w:val="auto"/>
          <w:sz w:val="22"/>
          <w:szCs w:val="22"/>
          <w:lang w:val="pl-PL"/>
        </w:rPr>
        <w:t>obowiązującą w okresie 24 miesięcy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w:t>
      </w:r>
      <w:r w:rsidR="00B62B1F">
        <w:rPr>
          <w:rFonts w:asciiTheme="minorHAnsi" w:hAnsiTheme="minorHAnsi"/>
          <w:color w:val="auto"/>
          <w:sz w:val="22"/>
          <w:szCs w:val="22"/>
          <w:lang w:val="pl-PL"/>
        </w:rPr>
        <w:t xml:space="preserve"> </w:t>
      </w:r>
      <w:r>
        <w:rPr>
          <w:rFonts w:asciiTheme="minorHAnsi" w:hAnsiTheme="minorHAnsi"/>
          <w:color w:val="auto"/>
          <w:sz w:val="22"/>
          <w:szCs w:val="22"/>
          <w:lang w:val="pl-PL"/>
        </w:rPr>
        <w:t xml:space="preserve">płatności ostatniej  faktury. </w:t>
      </w:r>
    </w:p>
    <w:p w:rsidR="003E6DDB" w:rsidRDefault="003E6DDB" w:rsidP="00037F2E">
      <w:pPr>
        <w:pStyle w:val="Nagwek1"/>
        <w:keepLines w:val="0"/>
        <w:numPr>
          <w:ilvl w:val="0"/>
          <w:numId w:val="32"/>
        </w:numPr>
        <w:tabs>
          <w:tab w:val="left" w:pos="708"/>
        </w:tabs>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POZOSTAŁE UREGULOWANIA</w:t>
      </w:r>
    </w:p>
    <w:p w:rsidR="003E6DDB" w:rsidRDefault="003E6DDB" w:rsidP="00037F2E">
      <w:pPr>
        <w:pStyle w:val="Nagwek2"/>
        <w:keepNext w:val="0"/>
        <w:keepLines w:val="0"/>
        <w:numPr>
          <w:ilvl w:val="1"/>
          <w:numId w:val="33"/>
        </w:numPr>
        <w:tabs>
          <w:tab w:val="left" w:pos="708"/>
        </w:tabs>
        <w:snapToGrid w:val="0"/>
        <w:spacing w:before="120" w:after="120" w:line="276" w:lineRule="auto"/>
        <w:ind w:left="697" w:hanging="35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Strony uzgadniają następujące adresy do doręczeń:</w:t>
      </w:r>
    </w:p>
    <w:p w:rsidR="003E6DDB" w:rsidRDefault="003E6DDB" w:rsidP="00037F2E">
      <w:pPr>
        <w:pStyle w:val="Nagwek3"/>
        <w:keepNext w:val="0"/>
        <w:keepLines w:val="0"/>
        <w:numPr>
          <w:ilvl w:val="2"/>
          <w:numId w:val="33"/>
        </w:numPr>
        <w:tabs>
          <w:tab w:val="left" w:pos="708"/>
        </w:tabs>
        <w:spacing w:before="120" w:after="120" w:line="276" w:lineRule="auto"/>
        <w:ind w:left="1134" w:hanging="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Zamawiający: Zawada 26, 28-230 Połaniec, tel. 15 865 65 50; </w:t>
      </w:r>
      <w:r>
        <w:rPr>
          <w:rStyle w:val="Nagwek3Znak"/>
          <w:rFonts w:asciiTheme="minorHAnsi" w:eastAsia="Calibri" w:hAnsiTheme="minorHAnsi" w:cstheme="minorHAnsi"/>
          <w:color w:val="auto"/>
          <w:sz w:val="22"/>
          <w:szCs w:val="22"/>
          <w:lang w:val="pl-PL"/>
        </w:rPr>
        <w:t>fax. 15 865 68 78</w:t>
      </w:r>
      <w:r>
        <w:rPr>
          <w:rFonts w:asciiTheme="minorHAnsi" w:hAnsiTheme="minorHAnsi" w:cstheme="minorHAnsi"/>
          <w:color w:val="auto"/>
          <w:sz w:val="22"/>
          <w:szCs w:val="22"/>
          <w:lang w:val="pl-PL"/>
        </w:rPr>
        <w:t>.</w:t>
      </w:r>
    </w:p>
    <w:p w:rsidR="003E6DDB" w:rsidRDefault="003E6DDB" w:rsidP="00037F2E">
      <w:pPr>
        <w:pStyle w:val="Nagwek3"/>
        <w:keepNext w:val="0"/>
        <w:keepLines w:val="0"/>
        <w:numPr>
          <w:ilvl w:val="2"/>
          <w:numId w:val="33"/>
        </w:numPr>
        <w:tabs>
          <w:tab w:val="left" w:pos="708"/>
        </w:tabs>
        <w:spacing w:before="120" w:after="120" w:line="240" w:lineRule="auto"/>
        <w:ind w:left="1134" w:hanging="567"/>
        <w:jc w:val="both"/>
        <w:rPr>
          <w:rFonts w:asciiTheme="minorHAnsi" w:hAnsiTheme="minorHAnsi" w:cs="Times New Roman"/>
          <w:color w:val="auto"/>
          <w:sz w:val="22"/>
          <w:szCs w:val="22"/>
          <w:lang w:val="pl-PL"/>
        </w:rPr>
      </w:pPr>
      <w:r>
        <w:rPr>
          <w:rFonts w:asciiTheme="minorHAnsi" w:hAnsiTheme="minorHAnsi"/>
          <w:color w:val="auto"/>
          <w:sz w:val="22"/>
          <w:szCs w:val="22"/>
          <w:lang w:val="pl-PL"/>
        </w:rPr>
        <w:t xml:space="preserve">Zamawiający – </w:t>
      </w:r>
      <w:r>
        <w:rPr>
          <w:rFonts w:asciiTheme="minorHAnsi" w:hAnsiTheme="minorHAnsi"/>
          <w:b/>
          <w:color w:val="auto"/>
          <w:sz w:val="22"/>
          <w:szCs w:val="22"/>
          <w:lang w:val="pl-PL"/>
        </w:rPr>
        <w:t>adres do doręczania faktur:</w:t>
      </w:r>
    </w:p>
    <w:p w:rsidR="003E6DDB" w:rsidRDefault="003E6DDB" w:rsidP="003E6DDB">
      <w:pPr>
        <w:pStyle w:val="Nagwek3"/>
        <w:tabs>
          <w:tab w:val="left" w:pos="708"/>
        </w:tabs>
        <w:spacing w:line="276" w:lineRule="auto"/>
        <w:ind w:left="993"/>
        <w:rPr>
          <w:rFonts w:asciiTheme="minorHAnsi" w:hAnsiTheme="minorHAnsi" w:cs="Calibri"/>
          <w:b/>
          <w:color w:val="auto"/>
          <w:sz w:val="22"/>
          <w:szCs w:val="22"/>
          <w:lang w:val="pl-PL"/>
        </w:rPr>
      </w:pPr>
      <w:r>
        <w:rPr>
          <w:rFonts w:asciiTheme="minorHAnsi" w:hAnsiTheme="minorHAnsi"/>
          <w:b/>
          <w:color w:val="auto"/>
          <w:sz w:val="22"/>
          <w:szCs w:val="22"/>
          <w:lang w:val="pl-PL"/>
        </w:rPr>
        <w:t>Enea Połaniec S.A. Centrum Zarządzania Dokumentami ul. Zacisze 28; 65-775 Zielona Góra</w:t>
      </w:r>
    </w:p>
    <w:p w:rsidR="003E6DDB" w:rsidRDefault="003E6DDB" w:rsidP="00037F2E">
      <w:pPr>
        <w:pStyle w:val="Nagwek3"/>
        <w:keepNext w:val="0"/>
        <w:keepLines w:val="0"/>
        <w:numPr>
          <w:ilvl w:val="2"/>
          <w:numId w:val="33"/>
        </w:numPr>
        <w:tabs>
          <w:tab w:val="left" w:pos="708"/>
        </w:tabs>
        <w:spacing w:before="120" w:after="120" w:line="360" w:lineRule="auto"/>
        <w:ind w:left="1134" w:hanging="567"/>
        <w:jc w:val="both"/>
        <w:rPr>
          <w:rFonts w:asciiTheme="minorHAnsi" w:hAnsiTheme="minorHAnsi" w:cstheme="minorHAnsi"/>
          <w:color w:val="auto"/>
          <w:sz w:val="22"/>
          <w:szCs w:val="22"/>
          <w:lang w:val="fr-FR"/>
        </w:rPr>
      </w:pPr>
      <w:r>
        <w:rPr>
          <w:rFonts w:asciiTheme="minorHAnsi" w:eastAsia="Calibri" w:hAnsiTheme="minorHAnsi" w:cstheme="minorHAnsi"/>
          <w:color w:val="auto"/>
          <w:sz w:val="22"/>
          <w:szCs w:val="22"/>
          <w:lang w:val="pl-PL"/>
        </w:rPr>
        <w:t>Wykonawca:………………………………………………………………………………………………………………………….</w:t>
      </w:r>
      <w:r>
        <w:rPr>
          <w:rFonts w:asciiTheme="minorHAnsi" w:hAnsiTheme="minorHAnsi" w:cstheme="minorHAnsi"/>
          <w:color w:val="auto"/>
          <w:sz w:val="22"/>
          <w:szCs w:val="22"/>
          <w:lang w:val="pl-PL"/>
        </w:rPr>
        <w:t>, tel.</w:t>
      </w:r>
      <w:r>
        <w:rPr>
          <w:rFonts w:asciiTheme="minorHAnsi" w:hAnsiTheme="minorHAnsi" w:cstheme="minorHAnsi"/>
          <w:color w:val="auto"/>
          <w:sz w:val="22"/>
          <w:szCs w:val="22"/>
          <w:lang w:val="fr-FR"/>
        </w:rPr>
        <w:t xml:space="preserve"> ..........................., fax: ...................................., e-mail: ..............................</w:t>
      </w:r>
      <w:bookmarkStart w:id="25" w:name="_Toc23329986"/>
      <w:bookmarkStart w:id="26" w:name="_Toc23339026"/>
      <w:bookmarkStart w:id="27" w:name="_Toc23489331"/>
      <w:bookmarkStart w:id="28" w:name="_Toc23491658"/>
      <w:bookmarkStart w:id="29" w:name="_Toc23578760"/>
      <w:bookmarkStart w:id="30" w:name="_Toc23649792"/>
      <w:bookmarkStart w:id="31" w:name="_Toc23680596"/>
      <w:bookmarkStart w:id="32" w:name="_Toc24279172"/>
      <w:bookmarkStart w:id="33" w:name="_Toc24547201"/>
    </w:p>
    <w:p w:rsidR="003E6DDB" w:rsidRDefault="003E6DDB" w:rsidP="00037F2E">
      <w:pPr>
        <w:pStyle w:val="Nagwek2"/>
        <w:keepNext w:val="0"/>
        <w:keepLines w:val="0"/>
        <w:numPr>
          <w:ilvl w:val="1"/>
          <w:numId w:val="33"/>
        </w:numPr>
        <w:tabs>
          <w:tab w:val="left" w:pos="708"/>
        </w:tabs>
        <w:snapToGrid w:val="0"/>
        <w:spacing w:before="120" w:after="120" w:line="276" w:lineRule="auto"/>
        <w:ind w:left="641" w:hanging="35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Wszelkie zmiany i uzupełnienia do Umowy wymagają formy pisemnej pod rygorem nieważności.</w:t>
      </w:r>
      <w:bookmarkEnd w:id="25"/>
      <w:bookmarkEnd w:id="26"/>
      <w:bookmarkEnd w:id="27"/>
      <w:bookmarkEnd w:id="28"/>
      <w:bookmarkEnd w:id="29"/>
      <w:bookmarkEnd w:id="30"/>
      <w:bookmarkEnd w:id="31"/>
      <w:bookmarkEnd w:id="32"/>
      <w:bookmarkEnd w:id="33"/>
    </w:p>
    <w:p w:rsidR="003E6DDB" w:rsidRDefault="003E6DDB" w:rsidP="00037F2E">
      <w:pPr>
        <w:pStyle w:val="Nagwek2"/>
        <w:keepNext w:val="0"/>
        <w:keepLines w:val="0"/>
        <w:numPr>
          <w:ilvl w:val="1"/>
          <w:numId w:val="33"/>
        </w:numPr>
        <w:tabs>
          <w:tab w:val="left" w:pos="708"/>
        </w:tabs>
        <w:snapToGrid w:val="0"/>
        <w:spacing w:before="120" w:after="120" w:line="276" w:lineRule="auto"/>
        <w:ind w:left="641" w:hanging="357"/>
        <w:jc w:val="both"/>
        <w:rPr>
          <w:rFonts w:asciiTheme="minorHAnsi" w:hAnsiTheme="minorHAnsi" w:cstheme="minorHAnsi"/>
          <w:color w:val="auto"/>
          <w:sz w:val="22"/>
          <w:szCs w:val="22"/>
          <w:lang w:val="pl-PL"/>
        </w:rPr>
      </w:pPr>
      <w:bookmarkStart w:id="34" w:name="_Toc23329988"/>
      <w:bookmarkStart w:id="35" w:name="_Toc23339028"/>
      <w:bookmarkStart w:id="36" w:name="_Toc23489333"/>
      <w:bookmarkStart w:id="37" w:name="_Toc23491660"/>
      <w:bookmarkStart w:id="38" w:name="_Toc23578762"/>
      <w:bookmarkStart w:id="39" w:name="_Toc23649794"/>
      <w:bookmarkStart w:id="40" w:name="_Toc23680598"/>
      <w:bookmarkStart w:id="41" w:name="_Toc24279174"/>
      <w:bookmarkStart w:id="42" w:name="_Toc24547203"/>
      <w:r>
        <w:rPr>
          <w:rFonts w:asciiTheme="minorHAnsi" w:hAnsiTheme="minorHAnsi" w:cstheme="minorHAnsi"/>
          <w:color w:val="auto"/>
          <w:sz w:val="22"/>
          <w:szCs w:val="22"/>
          <w:lang w:val="pl-PL"/>
        </w:rPr>
        <w:t xml:space="preserve">Załączniki do umowy </w:t>
      </w:r>
      <w:r>
        <w:rPr>
          <w:rFonts w:asciiTheme="minorHAnsi" w:hAnsiTheme="minorHAnsi"/>
          <w:color w:val="auto"/>
          <w:sz w:val="22"/>
          <w:szCs w:val="22"/>
          <w:lang w:val="pl-PL"/>
        </w:rPr>
        <w:t>stanowiące integralną część Umowy</w:t>
      </w:r>
      <w:r>
        <w:rPr>
          <w:rFonts w:asciiTheme="minorHAnsi" w:hAnsiTheme="minorHAnsi" w:cstheme="minorHAnsi"/>
          <w:color w:val="auto"/>
          <w:sz w:val="22"/>
          <w:szCs w:val="22"/>
          <w:lang w:val="pl-PL"/>
        </w:rPr>
        <w:t>:</w:t>
      </w:r>
    </w:p>
    <w:p w:rsidR="003E6DDB" w:rsidRDefault="003E6DDB" w:rsidP="00037F2E">
      <w:pPr>
        <w:pStyle w:val="Nagwek3"/>
        <w:keepNext w:val="0"/>
        <w:keepLines w:val="0"/>
        <w:numPr>
          <w:ilvl w:val="2"/>
          <w:numId w:val="33"/>
        </w:numPr>
        <w:tabs>
          <w:tab w:val="left" w:pos="708"/>
        </w:tabs>
        <w:spacing w:before="120" w:after="120" w:line="288" w:lineRule="auto"/>
        <w:ind w:left="1287"/>
        <w:jc w:val="both"/>
        <w:rPr>
          <w:rFonts w:asciiTheme="minorHAnsi" w:hAnsiTheme="minorHAnsi" w:cs="Times New Roman"/>
          <w:color w:val="auto"/>
          <w:sz w:val="22"/>
          <w:szCs w:val="22"/>
          <w:lang w:val="pl-PL"/>
        </w:rPr>
      </w:pPr>
      <w:r>
        <w:rPr>
          <w:rFonts w:asciiTheme="minorHAnsi" w:hAnsiTheme="minorHAnsi"/>
          <w:color w:val="auto"/>
          <w:sz w:val="22"/>
          <w:szCs w:val="22"/>
          <w:lang w:val="pl-PL"/>
        </w:rPr>
        <w:lastRenderedPageBreak/>
        <w:t>Załącznik nr 1  – Szczegółowy zakres Usług</w:t>
      </w:r>
    </w:p>
    <w:p w:rsidR="003E6DDB" w:rsidRDefault="003E6DDB" w:rsidP="00037F2E">
      <w:pPr>
        <w:pStyle w:val="Nagwek3"/>
        <w:keepNext w:val="0"/>
        <w:keepLines w:val="0"/>
        <w:numPr>
          <w:ilvl w:val="2"/>
          <w:numId w:val="33"/>
        </w:numPr>
        <w:tabs>
          <w:tab w:val="left" w:pos="708"/>
        </w:tabs>
        <w:spacing w:before="120" w:after="120" w:line="288" w:lineRule="auto"/>
        <w:ind w:left="1287"/>
        <w:jc w:val="both"/>
        <w:rPr>
          <w:rFonts w:asciiTheme="minorHAnsi" w:hAnsiTheme="minorHAnsi"/>
          <w:color w:val="auto"/>
          <w:sz w:val="22"/>
          <w:szCs w:val="22"/>
          <w:lang w:val="pl-PL"/>
        </w:rPr>
      </w:pPr>
      <w:r>
        <w:rPr>
          <w:rFonts w:asciiTheme="minorHAnsi" w:hAnsiTheme="minorHAnsi"/>
          <w:color w:val="auto"/>
          <w:sz w:val="22"/>
          <w:szCs w:val="22"/>
          <w:lang w:val="pl-PL"/>
        </w:rPr>
        <w:t xml:space="preserve">Załącznik  nr 2 - </w:t>
      </w:r>
      <w:r>
        <w:rPr>
          <w:rFonts w:asciiTheme="minorHAnsi" w:hAnsiTheme="minorHAnsi" w:cstheme="minorHAnsi"/>
          <w:color w:val="auto"/>
          <w:sz w:val="22"/>
          <w:szCs w:val="22"/>
          <w:lang w:val="pl-PL"/>
        </w:rPr>
        <w:t>Ogólne Warunki Zakupu Usług</w:t>
      </w:r>
      <w:r>
        <w:rPr>
          <w:rFonts w:asciiTheme="minorHAnsi" w:hAnsiTheme="minorHAnsi"/>
          <w:color w:val="auto"/>
          <w:sz w:val="22"/>
          <w:szCs w:val="22"/>
          <w:lang w:val="pl-PL"/>
        </w:rPr>
        <w:t>.</w:t>
      </w:r>
    </w:p>
    <w:p w:rsidR="003E6DDB" w:rsidRDefault="003E6DDB" w:rsidP="00037F2E">
      <w:pPr>
        <w:pStyle w:val="Nagwek2"/>
        <w:keepNext w:val="0"/>
        <w:keepLines w:val="0"/>
        <w:numPr>
          <w:ilvl w:val="1"/>
          <w:numId w:val="33"/>
        </w:numPr>
        <w:tabs>
          <w:tab w:val="left" w:pos="708"/>
        </w:tabs>
        <w:snapToGrid w:val="0"/>
        <w:spacing w:before="120" w:after="120" w:line="276" w:lineRule="auto"/>
        <w:ind w:left="641" w:hanging="35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Do Umowy stosuje się Ogólne Warunki Zakupu Usług Zamawiającego.</w:t>
      </w:r>
    </w:p>
    <w:p w:rsidR="003E6DDB" w:rsidRDefault="003E6DDB" w:rsidP="00037F2E">
      <w:pPr>
        <w:pStyle w:val="Nagwek2"/>
        <w:keepNext w:val="0"/>
        <w:keepLines w:val="0"/>
        <w:numPr>
          <w:ilvl w:val="1"/>
          <w:numId w:val="33"/>
        </w:numPr>
        <w:tabs>
          <w:tab w:val="left" w:pos="708"/>
        </w:tabs>
        <w:snapToGrid w:val="0"/>
        <w:spacing w:before="120" w:after="120" w:line="276" w:lineRule="auto"/>
        <w:ind w:left="641" w:hanging="35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Umowa została sporządzona w dwóch jednobrzmiących egzemplarzach, po jednym dla każdej ze Stron.</w:t>
      </w:r>
      <w:bookmarkEnd w:id="34"/>
      <w:bookmarkEnd w:id="35"/>
      <w:bookmarkEnd w:id="36"/>
      <w:bookmarkEnd w:id="37"/>
      <w:bookmarkEnd w:id="38"/>
      <w:bookmarkEnd w:id="39"/>
      <w:bookmarkEnd w:id="40"/>
      <w:bookmarkEnd w:id="41"/>
      <w:bookmarkEnd w:id="42"/>
    </w:p>
    <w:p w:rsidR="003E6DDB" w:rsidRDefault="003E6DDB" w:rsidP="003E6DDB">
      <w:pPr>
        <w:pStyle w:val="Tekstpodstawowy"/>
        <w:rPr>
          <w:rFonts w:asciiTheme="minorHAnsi" w:hAnsiTheme="minorHAnsi"/>
          <w:sz w:val="22"/>
          <w:szCs w:val="22"/>
        </w:rPr>
      </w:pPr>
    </w:p>
    <w:p w:rsidR="003E6DDB" w:rsidRDefault="003E6DDB" w:rsidP="003E6DDB">
      <w:pPr>
        <w:tabs>
          <w:tab w:val="center" w:pos="1704"/>
          <w:tab w:val="center" w:pos="7100"/>
        </w:tabs>
        <w:rPr>
          <w:rFonts w:asciiTheme="minorHAnsi" w:hAnsiTheme="minorHAnsi" w:cstheme="minorHAnsi"/>
          <w:b/>
          <w:bCs/>
          <w:sz w:val="22"/>
          <w:szCs w:val="22"/>
        </w:rPr>
      </w:pPr>
      <w:r>
        <w:rPr>
          <w:rFonts w:asciiTheme="minorHAnsi" w:hAnsiTheme="minorHAnsi" w:cstheme="minorHAnsi"/>
          <w:b/>
          <w:bCs/>
          <w:sz w:val="22"/>
          <w:szCs w:val="22"/>
        </w:rPr>
        <w:tab/>
        <w:t>WYKONAWCA</w:t>
      </w:r>
      <w:r>
        <w:rPr>
          <w:rFonts w:asciiTheme="minorHAnsi" w:hAnsiTheme="minorHAnsi" w:cstheme="minorHAnsi"/>
          <w:b/>
          <w:bCs/>
          <w:sz w:val="22"/>
          <w:szCs w:val="22"/>
        </w:rPr>
        <w:tab/>
        <w:t xml:space="preserve">                       ZAMAWIAJĄCY</w:t>
      </w:r>
    </w:p>
    <w:p w:rsidR="003E6DDB" w:rsidRDefault="003E6DDB" w:rsidP="003E6DDB">
      <w:r>
        <w:br w:type="page"/>
      </w:r>
    </w:p>
    <w:p w:rsidR="003E6DDB" w:rsidRDefault="003E6DDB" w:rsidP="003E6DD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Załącznik nr 1 do Umowy DZ/C/…………………../…………………………./2018</w:t>
      </w:r>
    </w:p>
    <w:p w:rsidR="003E6DDB" w:rsidRDefault="003E6DDB" w:rsidP="003E6DDB">
      <w:pPr>
        <w:rPr>
          <w:lang w:eastAsia="en-US"/>
        </w:rPr>
      </w:pPr>
    </w:p>
    <w:p w:rsidR="005356C5" w:rsidRPr="001A34C8" w:rsidRDefault="003E6DDB" w:rsidP="001A34C8">
      <w:pPr>
        <w:pStyle w:val="Nagwek3"/>
        <w:keepNext w:val="0"/>
        <w:keepLines w:val="0"/>
        <w:tabs>
          <w:tab w:val="left" w:pos="708"/>
        </w:tabs>
        <w:spacing w:before="120" w:after="120" w:line="288" w:lineRule="auto"/>
        <w:ind w:left="1287" w:hanging="1287"/>
        <w:jc w:val="center"/>
        <w:rPr>
          <w:rFonts w:asciiTheme="minorHAnsi" w:hAnsiTheme="minorHAnsi" w:cs="Times New Roman"/>
          <w:b/>
          <w:color w:val="auto"/>
          <w:sz w:val="22"/>
          <w:szCs w:val="22"/>
          <w:lang w:val="pl-PL"/>
        </w:rPr>
      </w:pPr>
      <w:r>
        <w:rPr>
          <w:rFonts w:asciiTheme="minorHAnsi" w:hAnsiTheme="minorHAnsi"/>
          <w:b/>
          <w:color w:val="auto"/>
          <w:sz w:val="22"/>
          <w:szCs w:val="22"/>
          <w:lang w:val="pl-PL"/>
        </w:rPr>
        <w:t>SZCZEGÓŁOWY ZAKRES USŁUG</w:t>
      </w:r>
    </w:p>
    <w:p w:rsidR="005356C5" w:rsidRPr="00727E2E" w:rsidRDefault="001A34C8" w:rsidP="00037F2E">
      <w:pPr>
        <w:spacing w:line="276" w:lineRule="auto"/>
        <w:jc w:val="center"/>
        <w:rPr>
          <w:rFonts w:asciiTheme="minorHAnsi" w:hAnsiTheme="minorHAnsi" w:cs="Arial"/>
          <w:b/>
          <w:sz w:val="22"/>
          <w:szCs w:val="22"/>
        </w:rPr>
      </w:pPr>
      <w:r w:rsidRPr="00727E2E">
        <w:rPr>
          <w:rFonts w:asciiTheme="minorHAnsi" w:hAnsiTheme="minorHAnsi" w:cs="Arial"/>
          <w:b/>
          <w:sz w:val="22"/>
          <w:szCs w:val="22"/>
        </w:rPr>
        <w:t>opracowania</w:t>
      </w:r>
      <w:r w:rsidR="005356C5" w:rsidRPr="00727E2E">
        <w:rPr>
          <w:rFonts w:asciiTheme="minorHAnsi" w:hAnsiTheme="minorHAnsi" w:cs="Arial"/>
          <w:b/>
          <w:sz w:val="22"/>
          <w:szCs w:val="22"/>
        </w:rPr>
        <w:t xml:space="preserve"> koncepcji rozwiązania technicznego, wykonanie projektu budowlanego wraz </w:t>
      </w:r>
      <w:r w:rsidR="005356C5" w:rsidRPr="00727E2E">
        <w:rPr>
          <w:rFonts w:asciiTheme="minorHAnsi" w:hAnsiTheme="minorHAnsi" w:cs="Arial"/>
          <w:b/>
          <w:sz w:val="22"/>
          <w:szCs w:val="22"/>
        </w:rPr>
        <w:br/>
        <w:t>z uzyskaniem pozwolenia na budowę, wykonanie dokumentacji technicznej oraz montażowej we wszystkich wymaganych branżach, w zakresie modernizacji rurociągów wody powrotnej oraz rurociągów ścieków przemysłowych w E</w:t>
      </w:r>
      <w:r w:rsidRPr="00727E2E">
        <w:rPr>
          <w:rFonts w:asciiTheme="minorHAnsi" w:hAnsiTheme="minorHAnsi" w:cs="Arial"/>
          <w:b/>
          <w:sz w:val="22"/>
          <w:szCs w:val="22"/>
        </w:rPr>
        <w:t>nea Połaniec S.A</w:t>
      </w:r>
      <w:r w:rsidR="005356C5" w:rsidRPr="00727E2E">
        <w:rPr>
          <w:rFonts w:asciiTheme="minorHAnsi" w:hAnsiTheme="minorHAnsi" w:cs="Arial"/>
          <w:b/>
          <w:sz w:val="22"/>
          <w:szCs w:val="22"/>
        </w:rPr>
        <w:t>.</w:t>
      </w:r>
    </w:p>
    <w:p w:rsidR="005356C5" w:rsidRPr="001D2367" w:rsidRDefault="005356C5" w:rsidP="00037F2E">
      <w:pPr>
        <w:spacing w:before="240" w:after="120" w:line="276" w:lineRule="auto"/>
        <w:jc w:val="both"/>
        <w:rPr>
          <w:rFonts w:asciiTheme="minorHAnsi" w:hAnsiTheme="minorHAnsi" w:cs="Arial"/>
          <w:bCs/>
          <w:sz w:val="22"/>
          <w:szCs w:val="22"/>
        </w:rPr>
      </w:pPr>
      <w:r w:rsidRPr="00560ED1">
        <w:rPr>
          <w:rFonts w:asciiTheme="minorHAnsi" w:hAnsiTheme="minorHAnsi" w:cs="Arial"/>
          <w:b/>
          <w:bCs/>
          <w:sz w:val="22"/>
          <w:szCs w:val="22"/>
        </w:rPr>
        <w:t>I.</w:t>
      </w:r>
      <w:r w:rsidRPr="001D2367">
        <w:rPr>
          <w:rFonts w:asciiTheme="minorHAnsi" w:hAnsiTheme="minorHAnsi" w:cs="Arial"/>
          <w:b/>
          <w:bCs/>
          <w:sz w:val="22"/>
          <w:szCs w:val="22"/>
        </w:rPr>
        <w:t xml:space="preserve"> Szczegółowy zakres prac obejmuje</w:t>
      </w:r>
      <w:r w:rsidRPr="001D2367">
        <w:rPr>
          <w:rFonts w:asciiTheme="minorHAnsi" w:hAnsiTheme="minorHAnsi" w:cs="Arial"/>
          <w:bCs/>
          <w:sz w:val="22"/>
          <w:szCs w:val="22"/>
        </w:rPr>
        <w:t>:</w:t>
      </w:r>
    </w:p>
    <w:p w:rsidR="005356C5" w:rsidRDefault="005356C5" w:rsidP="00037F2E">
      <w:pPr>
        <w:numPr>
          <w:ilvl w:val="0"/>
          <w:numId w:val="34"/>
        </w:numPr>
        <w:spacing w:after="120" w:line="276" w:lineRule="auto"/>
        <w:jc w:val="both"/>
        <w:rPr>
          <w:rFonts w:asciiTheme="minorHAnsi" w:hAnsiTheme="minorHAnsi" w:cs="Arial"/>
          <w:bCs/>
          <w:sz w:val="22"/>
          <w:szCs w:val="22"/>
        </w:rPr>
      </w:pPr>
      <w:r>
        <w:rPr>
          <w:rFonts w:asciiTheme="minorHAnsi" w:hAnsiTheme="minorHAnsi" w:cs="Arial"/>
          <w:bCs/>
          <w:sz w:val="22"/>
          <w:szCs w:val="22"/>
        </w:rPr>
        <w:t>Wykonanie i</w:t>
      </w:r>
      <w:r w:rsidRPr="001D2367">
        <w:rPr>
          <w:rFonts w:asciiTheme="minorHAnsi" w:hAnsiTheme="minorHAnsi" w:cs="Arial"/>
          <w:bCs/>
          <w:sz w:val="22"/>
          <w:szCs w:val="22"/>
        </w:rPr>
        <w:t>nwentaryzacj</w:t>
      </w:r>
      <w:r>
        <w:rPr>
          <w:rFonts w:asciiTheme="minorHAnsi" w:hAnsiTheme="minorHAnsi" w:cs="Arial"/>
          <w:bCs/>
          <w:sz w:val="22"/>
          <w:szCs w:val="22"/>
        </w:rPr>
        <w:t>i</w:t>
      </w:r>
      <w:r w:rsidRPr="001D2367">
        <w:rPr>
          <w:rFonts w:asciiTheme="minorHAnsi" w:hAnsiTheme="minorHAnsi" w:cs="Arial"/>
          <w:bCs/>
          <w:sz w:val="22"/>
          <w:szCs w:val="22"/>
        </w:rPr>
        <w:t xml:space="preserve"> obiektow</w:t>
      </w:r>
      <w:r>
        <w:rPr>
          <w:rFonts w:asciiTheme="minorHAnsi" w:hAnsiTheme="minorHAnsi" w:cs="Arial"/>
          <w:bCs/>
          <w:sz w:val="22"/>
          <w:szCs w:val="22"/>
        </w:rPr>
        <w:t>ej</w:t>
      </w:r>
      <w:r w:rsidRPr="001D2367">
        <w:rPr>
          <w:rFonts w:asciiTheme="minorHAnsi" w:hAnsiTheme="minorHAnsi" w:cs="Arial"/>
          <w:bCs/>
          <w:sz w:val="22"/>
          <w:szCs w:val="22"/>
        </w:rPr>
        <w:t xml:space="preserve"> istniejących</w:t>
      </w:r>
      <w:r>
        <w:rPr>
          <w:rFonts w:asciiTheme="minorHAnsi" w:hAnsiTheme="minorHAnsi" w:cs="Arial"/>
          <w:bCs/>
          <w:sz w:val="22"/>
          <w:szCs w:val="22"/>
        </w:rPr>
        <w:t xml:space="preserve"> rurociągów wody powrotnej na odcinku od pompowni wody powrotnej do rozdziału tej wody na blokach 1-4 oraz blokach 5-7, o długości trasy około 1 500 m. </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kontrolnych pomiarów sprawdzających grubości ścianek istniejących rurociągów wody powrotnej oraz nagromadzonych osadów kamienia wewnątrz tych rurociągów, na odcinku w kanale technologicznym, aż do rozdziałów tej wody na blokach 1-4 oraz blokach 5-7: pomiary sprawdzające należy wykonać na odcinkach prostych rurociągów oraz na łukach i kolanach, łącznie przewiduje się wykonanie około 50 punktów pomiarowych.</w:t>
      </w:r>
    </w:p>
    <w:p w:rsidR="005356C5" w:rsidRPr="00CC21AB"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1D2367">
        <w:rPr>
          <w:rFonts w:asciiTheme="minorHAnsi" w:hAnsiTheme="minorHAnsi" w:cs="Arial"/>
          <w:bCs/>
          <w:sz w:val="22"/>
          <w:szCs w:val="22"/>
        </w:rPr>
        <w:t>Inwentaryzacja obiektowa istniejących</w:t>
      </w:r>
      <w:r>
        <w:rPr>
          <w:rFonts w:asciiTheme="minorHAnsi" w:hAnsiTheme="minorHAnsi" w:cs="Arial"/>
          <w:bCs/>
          <w:sz w:val="22"/>
          <w:szCs w:val="22"/>
        </w:rPr>
        <w:t xml:space="preserve"> rurociągów ścieków przemysłowych na odcinku od pompowni ścieków przemysłowych do składowiska odpadów paleniskowych „Pióry”, o długości trasy około 1 000 m. </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montażu nowych dwóch rurociągów wody powrotnej wykonanych z rury stalowej o średnicy 457x10, gatunek R-35, ułożonych na istniejącej estakadzie rurociągów pulpy lub na samodzielnej estakadzie, na odcinku obecnej trasy podziemnej tych rurociągów od pompowni wody powrotnej do kanału technologicznego</w:t>
      </w:r>
      <w:r w:rsidRPr="001D2367">
        <w:rPr>
          <w:rFonts w:asciiTheme="minorHAnsi" w:hAnsiTheme="minorHAnsi" w:cs="Arial"/>
          <w:bCs/>
          <w:sz w:val="22"/>
          <w:szCs w:val="22"/>
        </w:rPr>
        <w:t>.</w:t>
      </w:r>
      <w:r>
        <w:rPr>
          <w:rFonts w:asciiTheme="minorHAnsi" w:hAnsiTheme="minorHAnsi" w:cs="Arial"/>
          <w:bCs/>
          <w:sz w:val="22"/>
          <w:szCs w:val="22"/>
        </w:rPr>
        <w:t xml:space="preserve"> Wykonanie niezbędnej analizy wytrzymałościowej istniejącej estakady oraz wykonania koniecznych wzmocnień oraz jej rozbudowy.</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alternatywnego wariantu montażu nowych dwóch rurociągów wody powrotnej, wykonanych z rury PE o średnicy Dn450, ułożonych na odcinku obecnej trasy podziemnej tych rurociągów od pompowni wody powrotnej do kanału technologicznego, poprowadzone nadal jako rurociągi podziemne</w:t>
      </w:r>
      <w:r w:rsidRPr="001D2367">
        <w:rPr>
          <w:rFonts w:asciiTheme="minorHAnsi" w:hAnsiTheme="minorHAnsi" w:cs="Arial"/>
          <w:bCs/>
          <w:sz w:val="22"/>
          <w:szCs w:val="22"/>
        </w:rPr>
        <w:t>.</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montażu nowych dwóch rurociągów ścieków przemysłowych, na istniejącej estakadzie rurociągów pulpy lub na samodzielnej estakadzie, na odcinku obecnej trasy podziemnej od komory przy osadniku składowiska „Pióry” do kanału technologicznego, wykonanych z rury stalowej o średnicy 355x8, gatunek R-35, zaizolowanej termicznie. Wykonanie niezbędnej analizy wytrzymałościowej istniejącej estakady oraz wykonania koniecznych wzmocnień oraz jej rozbudowy</w:t>
      </w:r>
      <w:r w:rsidRPr="001D2367">
        <w:rPr>
          <w:rFonts w:asciiTheme="minorHAnsi" w:hAnsiTheme="minorHAnsi" w:cs="Arial"/>
          <w:bCs/>
          <w:sz w:val="22"/>
          <w:szCs w:val="22"/>
        </w:rPr>
        <w:t>.</w:t>
      </w:r>
      <w:r>
        <w:rPr>
          <w:rFonts w:asciiTheme="minorHAnsi" w:hAnsiTheme="minorHAnsi" w:cs="Arial"/>
          <w:bCs/>
          <w:sz w:val="22"/>
          <w:szCs w:val="22"/>
        </w:rPr>
        <w:t xml:space="preserve"> </w:t>
      </w:r>
    </w:p>
    <w:p w:rsidR="005356C5" w:rsidRPr="00E943EB"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analizy</w:t>
      </w:r>
      <w:r w:rsidRPr="001D2367">
        <w:rPr>
          <w:rFonts w:asciiTheme="minorHAnsi" w:hAnsiTheme="minorHAnsi" w:cs="Arial"/>
          <w:bCs/>
          <w:sz w:val="22"/>
          <w:szCs w:val="22"/>
        </w:rPr>
        <w:t xml:space="preserve"> możliwości technicznych w zakresie </w:t>
      </w:r>
      <w:r>
        <w:rPr>
          <w:rFonts w:asciiTheme="minorHAnsi" w:hAnsiTheme="minorHAnsi" w:cs="Arial"/>
          <w:bCs/>
          <w:sz w:val="22"/>
          <w:szCs w:val="22"/>
        </w:rPr>
        <w:t>wykonania alternatywnego wariantu montażu nowych dwóch rurociągów ścieków przemysłowych, wykonanych z rury PE o średnicy Dn350, ułożonych na odcinku obecnej trasy podziemnej tych rurociągów od komory przy osadniku do kanału technologicznego, poprowadzone nadal jako rurociągi podziemne</w:t>
      </w:r>
      <w:r w:rsidRPr="001D2367">
        <w:rPr>
          <w:rFonts w:asciiTheme="minorHAnsi" w:hAnsiTheme="minorHAnsi" w:cs="Arial"/>
          <w:bCs/>
          <w:sz w:val="22"/>
          <w:szCs w:val="22"/>
        </w:rPr>
        <w:t>.</w:t>
      </w:r>
      <w:r w:rsidRPr="00E943EB">
        <w:rPr>
          <w:rFonts w:asciiTheme="minorHAnsi" w:hAnsiTheme="minorHAnsi" w:cs="Arial"/>
          <w:bCs/>
          <w:sz w:val="22"/>
          <w:szCs w:val="22"/>
        </w:rPr>
        <w:t xml:space="preserve"> </w:t>
      </w:r>
      <w:r>
        <w:rPr>
          <w:rFonts w:asciiTheme="minorHAnsi" w:hAnsiTheme="minorHAnsi" w:cs="Arial"/>
          <w:bCs/>
          <w:sz w:val="22"/>
          <w:szCs w:val="22"/>
        </w:rPr>
        <w:t xml:space="preserve"> </w:t>
      </w:r>
    </w:p>
    <w:p w:rsidR="005356C5" w:rsidRPr="002C197A" w:rsidRDefault="005356C5" w:rsidP="00037F2E">
      <w:pPr>
        <w:numPr>
          <w:ilvl w:val="0"/>
          <w:numId w:val="34"/>
        </w:numPr>
        <w:spacing w:after="120" w:line="276" w:lineRule="auto"/>
        <w:ind w:left="340" w:hanging="357"/>
        <w:jc w:val="both"/>
        <w:rPr>
          <w:rFonts w:asciiTheme="minorHAnsi" w:hAnsiTheme="minorHAnsi" w:cs="Arial"/>
          <w:bCs/>
          <w:sz w:val="22"/>
          <w:szCs w:val="22"/>
        </w:rPr>
      </w:pPr>
      <w:r>
        <w:rPr>
          <w:rFonts w:asciiTheme="minorHAnsi" w:hAnsiTheme="minorHAnsi" w:cs="Arial"/>
          <w:bCs/>
          <w:sz w:val="22"/>
          <w:szCs w:val="22"/>
        </w:rPr>
        <w:t>Wykonanie a</w:t>
      </w:r>
      <w:r w:rsidRPr="002C197A">
        <w:rPr>
          <w:rFonts w:asciiTheme="minorHAnsi" w:hAnsiTheme="minorHAnsi" w:cs="Arial"/>
          <w:bCs/>
          <w:sz w:val="22"/>
          <w:szCs w:val="22"/>
        </w:rPr>
        <w:t>naliz</w:t>
      </w:r>
      <w:r>
        <w:rPr>
          <w:rFonts w:asciiTheme="minorHAnsi" w:hAnsiTheme="minorHAnsi" w:cs="Arial"/>
          <w:bCs/>
          <w:sz w:val="22"/>
          <w:szCs w:val="22"/>
        </w:rPr>
        <w:t>y</w:t>
      </w:r>
      <w:r w:rsidRPr="002C197A">
        <w:rPr>
          <w:rFonts w:asciiTheme="minorHAnsi" w:hAnsiTheme="minorHAnsi" w:cs="Arial"/>
          <w:bCs/>
          <w:sz w:val="22"/>
          <w:szCs w:val="22"/>
        </w:rPr>
        <w:t xml:space="preserve"> kosztow</w:t>
      </w:r>
      <w:r>
        <w:rPr>
          <w:rFonts w:asciiTheme="minorHAnsi" w:hAnsiTheme="minorHAnsi" w:cs="Arial"/>
          <w:bCs/>
          <w:sz w:val="22"/>
          <w:szCs w:val="22"/>
        </w:rPr>
        <w:t>ej dla realizacji</w:t>
      </w:r>
      <w:r w:rsidRPr="002C197A">
        <w:rPr>
          <w:rFonts w:asciiTheme="minorHAnsi" w:hAnsiTheme="minorHAnsi" w:cs="Arial"/>
          <w:bCs/>
          <w:sz w:val="22"/>
          <w:szCs w:val="22"/>
        </w:rPr>
        <w:t xml:space="preserve"> zadania</w:t>
      </w:r>
      <w:r>
        <w:rPr>
          <w:rFonts w:asciiTheme="minorHAnsi" w:hAnsiTheme="minorHAnsi" w:cs="Arial"/>
          <w:bCs/>
          <w:sz w:val="22"/>
          <w:szCs w:val="22"/>
        </w:rPr>
        <w:t xml:space="preserve"> w zakresie wykonania montażu nowych rurociągów wody powrotnej oraz ścieków przemysłowych, zarówno  z rur stalowych w gatunku R-35, poprowadzonych na estakadach lub wykonanych z materiału PE i poprowadzonych nadal jako rurociągi podziemne</w:t>
      </w:r>
      <w:r w:rsidRPr="002C197A">
        <w:rPr>
          <w:rFonts w:asciiTheme="minorHAnsi" w:hAnsiTheme="minorHAnsi" w:cs="Arial"/>
          <w:bCs/>
          <w:sz w:val="22"/>
          <w:szCs w:val="22"/>
        </w:rPr>
        <w:t>.</w:t>
      </w:r>
      <w:r>
        <w:rPr>
          <w:rFonts w:asciiTheme="minorHAnsi" w:hAnsiTheme="minorHAnsi" w:cs="Arial"/>
          <w:bCs/>
          <w:sz w:val="22"/>
          <w:szCs w:val="22"/>
        </w:rPr>
        <w:t xml:space="preserve"> Dopuszczalny jest wariant mieszany, czyli np. rurociągi wody powrotnej poprowadzone na estakadach, a rurociągi ścieków przemysłowych poprowadzone jako podziemne.</w:t>
      </w:r>
    </w:p>
    <w:p w:rsidR="005356C5" w:rsidRPr="001D2367"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1D2367">
        <w:rPr>
          <w:rFonts w:asciiTheme="minorHAnsi" w:hAnsiTheme="minorHAnsi"/>
          <w:sz w:val="22"/>
          <w:szCs w:val="22"/>
        </w:rPr>
        <w:t xml:space="preserve">Bieżące uzgadnianie opracowywanej koncepcji dla </w:t>
      </w:r>
      <w:r>
        <w:rPr>
          <w:rFonts w:asciiTheme="minorHAnsi" w:hAnsiTheme="minorHAnsi"/>
          <w:sz w:val="22"/>
          <w:szCs w:val="22"/>
        </w:rPr>
        <w:t xml:space="preserve">wariantowych </w:t>
      </w:r>
      <w:r w:rsidRPr="001D2367">
        <w:rPr>
          <w:rFonts w:asciiTheme="minorHAnsi" w:hAnsiTheme="minorHAnsi" w:cs="Arial"/>
          <w:bCs/>
          <w:sz w:val="22"/>
          <w:szCs w:val="22"/>
        </w:rPr>
        <w:t>rozwiązań lokalizacyjnych</w:t>
      </w:r>
      <w:r>
        <w:rPr>
          <w:rFonts w:asciiTheme="minorHAnsi" w:hAnsiTheme="minorHAnsi" w:cs="Arial"/>
          <w:bCs/>
          <w:sz w:val="22"/>
          <w:szCs w:val="22"/>
        </w:rPr>
        <w:t xml:space="preserve"> dla wykonania nowych rurociągów wody powrotnej oraz ścieków przemysłowych,</w:t>
      </w:r>
      <w:r w:rsidRPr="001D2367">
        <w:rPr>
          <w:rFonts w:asciiTheme="minorHAnsi" w:hAnsiTheme="minorHAnsi"/>
          <w:sz w:val="22"/>
          <w:szCs w:val="22"/>
        </w:rPr>
        <w:t xml:space="preserve"> z </w:t>
      </w:r>
      <w:r>
        <w:rPr>
          <w:rFonts w:asciiTheme="minorHAnsi" w:hAnsiTheme="minorHAnsi"/>
          <w:sz w:val="22"/>
          <w:szCs w:val="22"/>
        </w:rPr>
        <w:t xml:space="preserve">upoważnionymi </w:t>
      </w:r>
      <w:r w:rsidRPr="001D2367">
        <w:rPr>
          <w:rFonts w:asciiTheme="minorHAnsi" w:hAnsiTheme="minorHAnsi"/>
          <w:sz w:val="22"/>
          <w:szCs w:val="22"/>
        </w:rPr>
        <w:t>przedstawicielami Zamawiającego</w:t>
      </w:r>
      <w:r w:rsidRPr="001D2367">
        <w:rPr>
          <w:rFonts w:asciiTheme="minorHAnsi" w:hAnsiTheme="minorHAnsi" w:cs="Arial"/>
          <w:bCs/>
          <w:sz w:val="22"/>
          <w:szCs w:val="22"/>
        </w:rPr>
        <w:t>.</w:t>
      </w:r>
    </w:p>
    <w:p w:rsidR="005356C5" w:rsidRPr="001D2367"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1D2367">
        <w:rPr>
          <w:rFonts w:asciiTheme="minorHAnsi" w:hAnsiTheme="minorHAnsi" w:cs="Arial"/>
          <w:bCs/>
          <w:sz w:val="22"/>
          <w:szCs w:val="22"/>
        </w:rPr>
        <w:lastRenderedPageBreak/>
        <w:t>Prezentacja w siedzibie Zamawiającego wariantów opracowanych</w:t>
      </w:r>
      <w:r>
        <w:rPr>
          <w:rFonts w:asciiTheme="minorHAnsi" w:hAnsiTheme="minorHAnsi" w:cs="Arial"/>
          <w:bCs/>
          <w:sz w:val="22"/>
          <w:szCs w:val="22"/>
        </w:rPr>
        <w:t xml:space="preserve"> koncepcji</w:t>
      </w:r>
      <w:r w:rsidRPr="001D2367">
        <w:rPr>
          <w:rFonts w:asciiTheme="minorHAnsi" w:hAnsiTheme="minorHAnsi" w:cs="Arial"/>
          <w:bCs/>
          <w:sz w:val="22"/>
          <w:szCs w:val="22"/>
        </w:rPr>
        <w:t xml:space="preserve"> rozwiązań </w:t>
      </w:r>
      <w:r>
        <w:rPr>
          <w:rFonts w:asciiTheme="minorHAnsi" w:hAnsiTheme="minorHAnsi" w:cs="Arial"/>
          <w:bCs/>
          <w:sz w:val="22"/>
          <w:szCs w:val="22"/>
        </w:rPr>
        <w:t xml:space="preserve">technicznych oraz </w:t>
      </w:r>
      <w:r w:rsidRPr="001D2367">
        <w:rPr>
          <w:rFonts w:asciiTheme="minorHAnsi" w:hAnsiTheme="minorHAnsi" w:cs="Arial"/>
          <w:bCs/>
          <w:sz w:val="22"/>
          <w:szCs w:val="22"/>
        </w:rPr>
        <w:t>lokalizacyjnych</w:t>
      </w:r>
      <w:r>
        <w:rPr>
          <w:rFonts w:asciiTheme="minorHAnsi" w:hAnsiTheme="minorHAnsi" w:cs="Arial"/>
          <w:bCs/>
          <w:sz w:val="22"/>
          <w:szCs w:val="22"/>
        </w:rPr>
        <w:t xml:space="preserve"> dla wykonania nowych rurociągów wody powrotnej oraz ścieków przemysłowych</w:t>
      </w:r>
      <w:r w:rsidRPr="001D2367">
        <w:rPr>
          <w:rFonts w:asciiTheme="minorHAnsi" w:hAnsiTheme="minorHAnsi" w:cs="Arial"/>
          <w:bCs/>
          <w:sz w:val="22"/>
          <w:szCs w:val="22"/>
        </w:rPr>
        <w:t xml:space="preserve">. </w:t>
      </w:r>
    </w:p>
    <w:p w:rsidR="005356C5" w:rsidRPr="00293110"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1D2367">
        <w:rPr>
          <w:rFonts w:asciiTheme="minorHAnsi" w:hAnsiTheme="minorHAnsi" w:cs="Arial"/>
          <w:bCs/>
          <w:sz w:val="22"/>
          <w:szCs w:val="22"/>
        </w:rPr>
        <w:t xml:space="preserve">Zatwierdzenie przez Zamawiającego </w:t>
      </w:r>
      <w:r>
        <w:rPr>
          <w:rFonts w:asciiTheme="minorHAnsi" w:hAnsiTheme="minorHAnsi" w:cs="Arial"/>
          <w:bCs/>
          <w:sz w:val="22"/>
          <w:szCs w:val="22"/>
        </w:rPr>
        <w:t xml:space="preserve">wybranej </w:t>
      </w:r>
      <w:r w:rsidRPr="001D2367">
        <w:rPr>
          <w:rFonts w:asciiTheme="minorHAnsi" w:hAnsiTheme="minorHAnsi"/>
          <w:sz w:val="22"/>
          <w:szCs w:val="22"/>
        </w:rPr>
        <w:t xml:space="preserve">ostatecznej koncepcji </w:t>
      </w:r>
      <w:r w:rsidRPr="001D2367">
        <w:rPr>
          <w:rFonts w:asciiTheme="minorHAnsi" w:hAnsiTheme="minorHAnsi" w:cs="Arial"/>
          <w:bCs/>
          <w:sz w:val="22"/>
          <w:szCs w:val="22"/>
        </w:rPr>
        <w:t>rozwiąza</w:t>
      </w:r>
      <w:r>
        <w:rPr>
          <w:rFonts w:asciiTheme="minorHAnsi" w:hAnsiTheme="minorHAnsi" w:cs="Arial"/>
          <w:bCs/>
          <w:sz w:val="22"/>
          <w:szCs w:val="22"/>
        </w:rPr>
        <w:t>nia</w:t>
      </w:r>
      <w:r w:rsidRPr="001D2367">
        <w:rPr>
          <w:rFonts w:asciiTheme="minorHAnsi" w:hAnsiTheme="minorHAnsi" w:cs="Arial"/>
          <w:bCs/>
          <w:sz w:val="22"/>
          <w:szCs w:val="22"/>
        </w:rPr>
        <w:t xml:space="preserve"> </w:t>
      </w:r>
      <w:r>
        <w:rPr>
          <w:rFonts w:asciiTheme="minorHAnsi" w:hAnsiTheme="minorHAnsi" w:cs="Arial"/>
          <w:bCs/>
          <w:sz w:val="22"/>
          <w:szCs w:val="22"/>
        </w:rPr>
        <w:t xml:space="preserve">w zakresie wykonania nowych rurociągów wody powrotnej oraz ścieków przemysłowych, </w:t>
      </w:r>
      <w:r w:rsidRPr="001D2367">
        <w:rPr>
          <w:rFonts w:asciiTheme="minorHAnsi" w:hAnsiTheme="minorHAnsi" w:cs="Arial"/>
          <w:bCs/>
          <w:sz w:val="22"/>
          <w:szCs w:val="22"/>
        </w:rPr>
        <w:t xml:space="preserve">do </w:t>
      </w:r>
      <w:r>
        <w:rPr>
          <w:rFonts w:asciiTheme="minorHAnsi" w:hAnsiTheme="minorHAnsi" w:cs="Arial"/>
          <w:bCs/>
          <w:sz w:val="22"/>
          <w:szCs w:val="22"/>
        </w:rPr>
        <w:t xml:space="preserve">wykonania projektu budowlanego oraz </w:t>
      </w:r>
      <w:r w:rsidRPr="001D2367">
        <w:rPr>
          <w:rFonts w:asciiTheme="minorHAnsi" w:hAnsiTheme="minorHAnsi" w:cs="Arial"/>
          <w:bCs/>
          <w:sz w:val="22"/>
          <w:szCs w:val="22"/>
        </w:rPr>
        <w:t>realizacji prac projektowych</w:t>
      </w:r>
      <w:r w:rsidRPr="001D2367">
        <w:rPr>
          <w:rFonts w:asciiTheme="minorHAnsi" w:hAnsiTheme="minorHAnsi"/>
          <w:sz w:val="22"/>
          <w:szCs w:val="22"/>
        </w:rPr>
        <w:t>.</w:t>
      </w:r>
    </w:p>
    <w:p w:rsidR="005356C5" w:rsidRPr="00C16656"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293110">
        <w:rPr>
          <w:rFonts w:asciiTheme="minorHAnsi" w:hAnsiTheme="minorHAnsi"/>
          <w:sz w:val="22"/>
          <w:szCs w:val="22"/>
        </w:rPr>
        <w:t xml:space="preserve">Wykonanie projektu budowlanego, przygotowanie wniosku zgłoszeniowego w celu uzyskania </w:t>
      </w:r>
      <w:r>
        <w:rPr>
          <w:rFonts w:asciiTheme="minorHAnsi" w:hAnsiTheme="minorHAnsi"/>
          <w:sz w:val="22"/>
          <w:szCs w:val="22"/>
        </w:rPr>
        <w:br/>
      </w:r>
      <w:r w:rsidRPr="00293110">
        <w:rPr>
          <w:rFonts w:asciiTheme="minorHAnsi" w:hAnsiTheme="minorHAnsi"/>
          <w:sz w:val="22"/>
          <w:szCs w:val="22"/>
        </w:rPr>
        <w:t xml:space="preserve">w imieniu </w:t>
      </w:r>
      <w:r>
        <w:rPr>
          <w:rFonts w:asciiTheme="minorHAnsi" w:hAnsiTheme="minorHAnsi"/>
          <w:sz w:val="22"/>
          <w:szCs w:val="22"/>
        </w:rPr>
        <w:t>Zamawiającego</w:t>
      </w:r>
      <w:r w:rsidRPr="00293110">
        <w:rPr>
          <w:rFonts w:asciiTheme="minorHAnsi" w:hAnsiTheme="minorHAnsi"/>
          <w:sz w:val="22"/>
          <w:szCs w:val="22"/>
        </w:rPr>
        <w:t xml:space="preserve"> stosownych pozwoleń od organów administracji samorządowej oraz państwowej w całym zakresie planowanej budowy</w:t>
      </w:r>
      <w:r>
        <w:rPr>
          <w:rFonts w:asciiTheme="minorHAnsi" w:hAnsiTheme="minorHAnsi"/>
          <w:sz w:val="22"/>
          <w:szCs w:val="22"/>
        </w:rPr>
        <w:t>/przebudowy</w:t>
      </w:r>
      <w:r w:rsidRPr="00293110">
        <w:rPr>
          <w:rFonts w:asciiTheme="minorHAnsi" w:hAnsiTheme="minorHAnsi"/>
          <w:sz w:val="22"/>
          <w:szCs w:val="22"/>
        </w:rPr>
        <w:t xml:space="preserve">. </w:t>
      </w:r>
    </w:p>
    <w:p w:rsidR="005356C5" w:rsidRPr="00C16656"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C16656">
        <w:rPr>
          <w:rFonts w:asciiTheme="minorHAnsi" w:hAnsiTheme="minorHAnsi"/>
          <w:sz w:val="22"/>
          <w:szCs w:val="22"/>
        </w:rPr>
        <w:t xml:space="preserve">Projekt budowlany należy wykonać w minimum 5 egzemplarzach oraz w wersji elektronicznej </w:t>
      </w:r>
      <w:r>
        <w:rPr>
          <w:rFonts w:asciiTheme="minorHAnsi" w:hAnsiTheme="minorHAnsi"/>
          <w:sz w:val="22"/>
          <w:szCs w:val="22"/>
        </w:rPr>
        <w:t xml:space="preserve">(edytowalna + </w:t>
      </w:r>
      <w:r w:rsidRPr="00C16656">
        <w:rPr>
          <w:rFonts w:asciiTheme="minorHAnsi" w:hAnsiTheme="minorHAnsi"/>
          <w:sz w:val="22"/>
          <w:szCs w:val="22"/>
        </w:rPr>
        <w:t>PDF</w:t>
      </w:r>
      <w:r>
        <w:rPr>
          <w:rFonts w:asciiTheme="minorHAnsi" w:hAnsiTheme="minorHAnsi"/>
          <w:sz w:val="22"/>
          <w:szCs w:val="22"/>
        </w:rPr>
        <w:t>)</w:t>
      </w:r>
      <w:r w:rsidRPr="00C16656">
        <w:rPr>
          <w:rFonts w:asciiTheme="minorHAnsi" w:hAnsiTheme="minorHAnsi"/>
          <w:sz w:val="22"/>
          <w:szCs w:val="22"/>
        </w:rPr>
        <w:t>.</w:t>
      </w:r>
    </w:p>
    <w:p w:rsidR="005356C5" w:rsidRPr="00C16656"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C16656">
        <w:rPr>
          <w:rFonts w:asciiTheme="minorHAnsi" w:hAnsiTheme="minorHAnsi"/>
          <w:sz w:val="22"/>
          <w:szCs w:val="22"/>
        </w:rPr>
        <w:t>Opracowywanie dokumentacji technicznej wykonawcze</w:t>
      </w:r>
      <w:r>
        <w:rPr>
          <w:rFonts w:asciiTheme="minorHAnsi" w:hAnsiTheme="minorHAnsi"/>
          <w:sz w:val="22"/>
          <w:szCs w:val="22"/>
        </w:rPr>
        <w:t>j oraz</w:t>
      </w:r>
      <w:r w:rsidRPr="00C16656">
        <w:rPr>
          <w:rFonts w:asciiTheme="minorHAnsi" w:hAnsiTheme="minorHAnsi"/>
          <w:sz w:val="22"/>
          <w:szCs w:val="22"/>
        </w:rPr>
        <w:t xml:space="preserve"> montażowej we wszystkich wymaganych branżach oraz jej uzgodnienie z </w:t>
      </w:r>
      <w:r w:rsidRPr="00C16656">
        <w:rPr>
          <w:rFonts w:asciiTheme="minorHAnsi" w:hAnsiTheme="minorHAnsi" w:cs="Arial"/>
          <w:bCs/>
          <w:sz w:val="22"/>
          <w:szCs w:val="22"/>
        </w:rPr>
        <w:t>upoważnionymi przedstawicielami Zamawiającego</w:t>
      </w:r>
      <w:r w:rsidRPr="00C16656">
        <w:rPr>
          <w:rFonts w:asciiTheme="minorHAnsi" w:hAnsiTheme="minorHAnsi"/>
          <w:sz w:val="22"/>
          <w:szCs w:val="22"/>
        </w:rPr>
        <w:t>.</w:t>
      </w:r>
    </w:p>
    <w:p w:rsidR="005356C5" w:rsidRPr="00FF749D"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FF749D">
        <w:rPr>
          <w:rFonts w:asciiTheme="minorHAnsi" w:hAnsiTheme="minorHAnsi"/>
          <w:sz w:val="22"/>
          <w:szCs w:val="22"/>
        </w:rPr>
        <w:t xml:space="preserve">Dokumentację techniczną oraz montażową należy wykonać w minimum 2 egzemplarzach oraz </w:t>
      </w:r>
      <w:r>
        <w:rPr>
          <w:rFonts w:asciiTheme="minorHAnsi" w:hAnsiTheme="minorHAnsi"/>
          <w:sz w:val="22"/>
          <w:szCs w:val="22"/>
        </w:rPr>
        <w:br/>
      </w:r>
      <w:r w:rsidRPr="00FF749D">
        <w:rPr>
          <w:rFonts w:asciiTheme="minorHAnsi" w:hAnsiTheme="minorHAnsi"/>
          <w:sz w:val="22"/>
          <w:szCs w:val="22"/>
        </w:rPr>
        <w:t xml:space="preserve">w wersji elektronicznej </w:t>
      </w:r>
      <w:r>
        <w:rPr>
          <w:rFonts w:asciiTheme="minorHAnsi" w:hAnsiTheme="minorHAnsi"/>
          <w:sz w:val="22"/>
          <w:szCs w:val="22"/>
        </w:rPr>
        <w:t xml:space="preserve">(edytowalna + </w:t>
      </w:r>
      <w:r w:rsidRPr="00FF749D">
        <w:rPr>
          <w:rFonts w:asciiTheme="minorHAnsi" w:hAnsiTheme="minorHAnsi"/>
          <w:sz w:val="22"/>
          <w:szCs w:val="22"/>
        </w:rPr>
        <w:t>PDF</w:t>
      </w:r>
      <w:r>
        <w:rPr>
          <w:rFonts w:asciiTheme="minorHAnsi" w:hAnsiTheme="minorHAnsi"/>
          <w:sz w:val="22"/>
          <w:szCs w:val="22"/>
        </w:rPr>
        <w:t>)</w:t>
      </w:r>
      <w:r w:rsidRPr="00FF749D">
        <w:rPr>
          <w:rFonts w:asciiTheme="minorHAnsi" w:hAnsiTheme="minorHAnsi"/>
          <w:sz w:val="22"/>
          <w:szCs w:val="22"/>
        </w:rPr>
        <w:t>.</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technologii, kolejności oraz harmonogramu realizacji dla wszystkich planowanych prac budowlano-montażowych, przy zminimalizowaniu zakłóceń </w:t>
      </w:r>
      <w:r>
        <w:rPr>
          <w:rFonts w:asciiTheme="minorHAnsi" w:hAnsiTheme="minorHAnsi" w:cs="Arial"/>
          <w:bCs/>
          <w:sz w:val="22"/>
          <w:szCs w:val="22"/>
        </w:rPr>
        <w:t>w podawaniu wody powrotnej d</w:t>
      </w:r>
      <w:r w:rsidRPr="00FF749D">
        <w:rPr>
          <w:rFonts w:asciiTheme="minorHAnsi" w:hAnsiTheme="minorHAnsi" w:cs="Arial"/>
          <w:bCs/>
          <w:sz w:val="22"/>
          <w:szCs w:val="22"/>
        </w:rPr>
        <w:t>o bloków energetycznych oraz odpompowywaniu ścieków przemysłowych na składowisko odpadów paleniskowych.</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w:t>
      </w:r>
      <w:r>
        <w:rPr>
          <w:rFonts w:asciiTheme="minorHAnsi" w:hAnsiTheme="minorHAnsi" w:cs="Arial"/>
          <w:bCs/>
          <w:sz w:val="22"/>
          <w:szCs w:val="22"/>
        </w:rPr>
        <w:t xml:space="preserve">przedmiaru oraz </w:t>
      </w:r>
      <w:r w:rsidRPr="00FF749D">
        <w:rPr>
          <w:rFonts w:asciiTheme="minorHAnsi" w:hAnsiTheme="minorHAnsi" w:cs="Arial"/>
          <w:bCs/>
          <w:sz w:val="22"/>
          <w:szCs w:val="22"/>
        </w:rPr>
        <w:t xml:space="preserve">kosztorysu </w:t>
      </w:r>
      <w:r>
        <w:rPr>
          <w:rFonts w:asciiTheme="minorHAnsi" w:hAnsiTheme="minorHAnsi" w:cs="Arial"/>
          <w:bCs/>
          <w:sz w:val="22"/>
          <w:szCs w:val="22"/>
        </w:rPr>
        <w:t>inwestorskiego</w:t>
      </w:r>
      <w:r w:rsidRPr="00FF749D">
        <w:rPr>
          <w:rFonts w:asciiTheme="minorHAnsi" w:hAnsiTheme="minorHAnsi" w:cs="Arial"/>
          <w:bCs/>
          <w:sz w:val="22"/>
          <w:szCs w:val="22"/>
        </w:rPr>
        <w:t xml:space="preserve"> dla wykonania wszystkich prac budowlano-montażowych, w rozbiciu dla rurociągów wody powrotnej oraz </w:t>
      </w:r>
      <w:r>
        <w:rPr>
          <w:rFonts w:asciiTheme="minorHAnsi" w:hAnsiTheme="minorHAnsi" w:cs="Arial"/>
          <w:bCs/>
          <w:sz w:val="22"/>
          <w:szCs w:val="22"/>
        </w:rPr>
        <w:t xml:space="preserve">dla </w:t>
      </w:r>
      <w:r w:rsidRPr="00FF749D">
        <w:rPr>
          <w:rFonts w:asciiTheme="minorHAnsi" w:hAnsiTheme="minorHAnsi" w:cs="Arial"/>
          <w:bCs/>
          <w:sz w:val="22"/>
          <w:szCs w:val="22"/>
        </w:rPr>
        <w:t>rurociągów ścieków przemysłowych.</w:t>
      </w:r>
    </w:p>
    <w:p w:rsidR="005356C5"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FF749D">
        <w:rPr>
          <w:rFonts w:asciiTheme="minorHAnsi" w:hAnsiTheme="minorHAnsi"/>
          <w:sz w:val="22"/>
          <w:szCs w:val="22"/>
        </w:rPr>
        <w:t>Nadanie oznaczeń KKS dla ewentualnych nowych urządzeń w uzgodnieniu z Zamawiającym.</w:t>
      </w:r>
      <w:r w:rsidRPr="00FF749D">
        <w:rPr>
          <w:rFonts w:asciiTheme="minorHAnsi" w:hAnsiTheme="minorHAnsi" w:cs="Arial"/>
          <w:bCs/>
          <w:sz w:val="22"/>
          <w:szCs w:val="22"/>
        </w:rPr>
        <w:t xml:space="preserve"> </w:t>
      </w:r>
    </w:p>
    <w:p w:rsidR="005356C5" w:rsidRPr="00FF749D" w:rsidRDefault="005356C5" w:rsidP="00037F2E">
      <w:pPr>
        <w:numPr>
          <w:ilvl w:val="0"/>
          <w:numId w:val="34"/>
        </w:numPr>
        <w:spacing w:after="120" w:line="276" w:lineRule="auto"/>
        <w:ind w:left="340" w:hanging="357"/>
        <w:jc w:val="both"/>
        <w:rPr>
          <w:rFonts w:asciiTheme="minorHAnsi" w:hAnsiTheme="minorHAnsi" w:cs="Arial"/>
          <w:bCs/>
          <w:sz w:val="22"/>
          <w:szCs w:val="22"/>
        </w:rPr>
      </w:pPr>
      <w:r w:rsidRPr="00FF749D">
        <w:rPr>
          <w:rFonts w:asciiTheme="minorHAnsi" w:hAnsiTheme="minorHAnsi" w:cs="Arial"/>
          <w:bCs/>
          <w:sz w:val="22"/>
          <w:szCs w:val="22"/>
        </w:rPr>
        <w:t xml:space="preserve">Opracowanie SIWZ dla ogłoszenia przetargu </w:t>
      </w:r>
      <w:r>
        <w:rPr>
          <w:rFonts w:asciiTheme="minorHAnsi" w:hAnsiTheme="minorHAnsi" w:cs="Arial"/>
          <w:bCs/>
          <w:sz w:val="22"/>
          <w:szCs w:val="22"/>
        </w:rPr>
        <w:t xml:space="preserve">publicznego </w:t>
      </w:r>
      <w:r w:rsidRPr="00FF749D">
        <w:rPr>
          <w:rFonts w:asciiTheme="minorHAnsi" w:hAnsiTheme="minorHAnsi" w:cs="Arial"/>
          <w:bCs/>
          <w:sz w:val="22"/>
          <w:szCs w:val="22"/>
        </w:rPr>
        <w:t>na realizację całego planowanego zadania inwestycyjnego</w:t>
      </w:r>
      <w:r>
        <w:rPr>
          <w:rFonts w:asciiTheme="minorHAnsi" w:hAnsiTheme="minorHAnsi" w:cs="Arial"/>
          <w:bCs/>
          <w:sz w:val="22"/>
          <w:szCs w:val="22"/>
        </w:rPr>
        <w:t xml:space="preserve"> (robót budowlanych)</w:t>
      </w:r>
      <w:r w:rsidRPr="00FF749D">
        <w:rPr>
          <w:rFonts w:asciiTheme="minorHAnsi" w:hAnsiTheme="minorHAnsi" w:cs="Arial"/>
          <w:bCs/>
          <w:sz w:val="22"/>
          <w:szCs w:val="22"/>
        </w:rPr>
        <w:t>.</w:t>
      </w:r>
    </w:p>
    <w:p w:rsidR="005356C5" w:rsidRPr="001D2367" w:rsidRDefault="005356C5" w:rsidP="00037F2E">
      <w:pPr>
        <w:spacing w:after="120" w:line="276" w:lineRule="auto"/>
        <w:jc w:val="both"/>
        <w:rPr>
          <w:rFonts w:asciiTheme="minorHAnsi" w:hAnsiTheme="minorHAnsi" w:cs="Arial"/>
          <w:bCs/>
          <w:sz w:val="22"/>
          <w:szCs w:val="22"/>
        </w:rPr>
      </w:pPr>
      <w:r w:rsidRPr="001D2367">
        <w:rPr>
          <w:rFonts w:asciiTheme="minorHAnsi" w:hAnsiTheme="minorHAnsi" w:cs="Arial"/>
          <w:b/>
          <w:bCs/>
          <w:sz w:val="22"/>
          <w:szCs w:val="22"/>
        </w:rPr>
        <w:t xml:space="preserve">II. Założenia, wymagania </w:t>
      </w:r>
      <w:r>
        <w:rPr>
          <w:rFonts w:asciiTheme="minorHAnsi" w:hAnsiTheme="minorHAnsi" w:cs="Arial"/>
          <w:b/>
          <w:bCs/>
          <w:sz w:val="22"/>
          <w:szCs w:val="22"/>
        </w:rPr>
        <w:t>oraz</w:t>
      </w:r>
      <w:r w:rsidRPr="001D2367">
        <w:rPr>
          <w:rFonts w:asciiTheme="minorHAnsi" w:hAnsiTheme="minorHAnsi" w:cs="Arial"/>
          <w:b/>
          <w:bCs/>
          <w:sz w:val="22"/>
          <w:szCs w:val="22"/>
        </w:rPr>
        <w:t xml:space="preserve"> warunki techniczne wykonania prac </w:t>
      </w:r>
      <w:r>
        <w:rPr>
          <w:rFonts w:asciiTheme="minorHAnsi" w:hAnsiTheme="minorHAnsi" w:cs="Arial"/>
          <w:b/>
          <w:bCs/>
          <w:sz w:val="22"/>
          <w:szCs w:val="22"/>
        </w:rPr>
        <w:t>projektowych</w:t>
      </w:r>
      <w:r w:rsidRPr="001D2367">
        <w:rPr>
          <w:rFonts w:asciiTheme="minorHAnsi" w:hAnsiTheme="minorHAnsi" w:cs="Arial"/>
          <w:bCs/>
          <w:sz w:val="22"/>
          <w:szCs w:val="22"/>
        </w:rPr>
        <w:t>:</w:t>
      </w:r>
    </w:p>
    <w:p w:rsidR="005356C5" w:rsidRDefault="005356C5" w:rsidP="00037F2E">
      <w:pPr>
        <w:pStyle w:val="Akapitzlist"/>
        <w:numPr>
          <w:ilvl w:val="0"/>
          <w:numId w:val="35"/>
        </w:numPr>
        <w:spacing w:after="120"/>
        <w:ind w:left="397" w:hanging="357"/>
        <w:contextualSpacing w:val="0"/>
        <w:jc w:val="both"/>
      </w:pPr>
      <w:r>
        <w:t xml:space="preserve">Zamawiający dopuszcza możliwość pozostawienia rurociągów wody powrotnej na odcinku biegnącym w kanale technologicznym aż </w:t>
      </w:r>
      <w:r>
        <w:rPr>
          <w:rFonts w:asciiTheme="minorHAnsi" w:hAnsiTheme="minorHAnsi" w:cs="Arial"/>
          <w:bCs/>
        </w:rPr>
        <w:t xml:space="preserve">do rozdziałów tej wody na blokach 1-4 oraz blokach 5-7, </w:t>
      </w:r>
      <w:r>
        <w:t>bez ich wymiany, ale w takim przypadku koniecznym może być wykonanie ich oczyszczenia mechanicznego bądź chemicznego z nagromadzonych wewnątrz osadów.</w:t>
      </w:r>
    </w:p>
    <w:p w:rsidR="005356C5" w:rsidRDefault="005356C5" w:rsidP="00037F2E">
      <w:pPr>
        <w:pStyle w:val="Akapitzlist"/>
        <w:numPr>
          <w:ilvl w:val="0"/>
          <w:numId w:val="35"/>
        </w:numPr>
        <w:spacing w:after="120"/>
        <w:ind w:left="397" w:hanging="357"/>
        <w:contextualSpacing w:val="0"/>
        <w:jc w:val="both"/>
      </w:pPr>
      <w:r>
        <w:t xml:space="preserve">W dokumentacji projektowej należy przewidzieć konieczność wykonania dodatkowych komór dla wejścia nowych rurociągów wody powrotnej oraz ścieków przemysłowych, m.in. z estakady do przepustu pod drogą lokalną w kierunku Turska. </w:t>
      </w:r>
    </w:p>
    <w:p w:rsidR="005356C5" w:rsidRDefault="005356C5" w:rsidP="00037F2E">
      <w:pPr>
        <w:pStyle w:val="Akapitzlist"/>
        <w:numPr>
          <w:ilvl w:val="0"/>
          <w:numId w:val="35"/>
        </w:numPr>
        <w:spacing w:after="120"/>
        <w:ind w:left="397" w:hanging="357"/>
        <w:contextualSpacing w:val="0"/>
        <w:jc w:val="both"/>
      </w:pPr>
      <w:r>
        <w:t>Należy przeprojektować połączenia rurociągów wody powrotnej z rurociągiem pulpy nr 5 zarówno przy pompowni wody powrotnej jak i pod elektrofiltrami bloków 1-7, ich przełączania z rurociągiem zraszania, w celu łatwego wykonywania przełączeń ruchowych (dopuszczalna jest armatura ręczna).</w:t>
      </w:r>
    </w:p>
    <w:p w:rsidR="005356C5" w:rsidRDefault="005356C5" w:rsidP="00037F2E">
      <w:pPr>
        <w:pStyle w:val="Akapitzlist"/>
        <w:numPr>
          <w:ilvl w:val="0"/>
          <w:numId w:val="35"/>
        </w:numPr>
        <w:spacing w:after="120"/>
        <w:ind w:left="397" w:hanging="357"/>
        <w:contextualSpacing w:val="0"/>
        <w:jc w:val="both"/>
      </w:pPr>
      <w:r>
        <w:t>Należy przewidzieć możliwość odwadniania rurociągów wody powrotnej oraz ścieków przemysłowych na całej trasie, łącznie z ewentualną instalacją pomp odwadniających w komorach.</w:t>
      </w:r>
    </w:p>
    <w:p w:rsidR="005356C5" w:rsidRDefault="005356C5" w:rsidP="00037F2E">
      <w:pPr>
        <w:pStyle w:val="Akapitzlist"/>
        <w:numPr>
          <w:ilvl w:val="0"/>
          <w:numId w:val="35"/>
        </w:numPr>
        <w:spacing w:after="120"/>
        <w:ind w:left="397" w:hanging="357"/>
        <w:contextualSpacing w:val="0"/>
        <w:jc w:val="both"/>
      </w:pPr>
      <w:r>
        <w:t xml:space="preserve">Przy opracowywaniu harmonogramu prac inwestycyjnych w zakresie budowy nowych rurociągów, w pierwszej kolejności należy wziąć pod uwagę wykonanie montażu, czyszczenia oraz uruchomienia nowych rurociągów wody powrotnej.  </w:t>
      </w:r>
    </w:p>
    <w:p w:rsidR="005356C5" w:rsidRDefault="005356C5" w:rsidP="00037F2E">
      <w:pPr>
        <w:pStyle w:val="Tekstpodstawowywcity"/>
        <w:numPr>
          <w:ilvl w:val="0"/>
          <w:numId w:val="35"/>
        </w:numPr>
        <w:spacing w:before="0" w:line="276" w:lineRule="auto"/>
        <w:ind w:left="397"/>
        <w:rPr>
          <w:rFonts w:asciiTheme="minorHAnsi" w:hAnsiTheme="minorHAnsi"/>
          <w:sz w:val="22"/>
          <w:szCs w:val="22"/>
        </w:rPr>
      </w:pPr>
      <w:r w:rsidRPr="001D2367">
        <w:rPr>
          <w:rFonts w:asciiTheme="minorHAnsi" w:hAnsiTheme="minorHAnsi"/>
          <w:sz w:val="22"/>
          <w:szCs w:val="22"/>
        </w:rPr>
        <w:t>Podczas wykonywania prac</w:t>
      </w:r>
      <w:r w:rsidR="001A34C8">
        <w:rPr>
          <w:rFonts w:asciiTheme="minorHAnsi" w:hAnsiTheme="minorHAnsi"/>
          <w:sz w:val="22"/>
          <w:szCs w:val="22"/>
        </w:rPr>
        <w:t xml:space="preserve"> </w:t>
      </w:r>
      <w:r w:rsidRPr="001D2367">
        <w:rPr>
          <w:rFonts w:asciiTheme="minorHAnsi" w:hAnsiTheme="minorHAnsi"/>
          <w:sz w:val="22"/>
          <w:szCs w:val="22"/>
        </w:rPr>
        <w:t xml:space="preserve"> na terenie </w:t>
      </w:r>
      <w:r>
        <w:rPr>
          <w:rFonts w:asciiTheme="minorHAnsi" w:hAnsiTheme="minorHAnsi"/>
          <w:sz w:val="22"/>
          <w:szCs w:val="22"/>
        </w:rPr>
        <w:t>Zamawiającego</w:t>
      </w:r>
      <w:r w:rsidRPr="001D2367">
        <w:rPr>
          <w:rFonts w:asciiTheme="minorHAnsi" w:hAnsiTheme="minorHAnsi"/>
          <w:sz w:val="22"/>
          <w:szCs w:val="22"/>
        </w:rPr>
        <w:t xml:space="preserve">,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w:t>
      </w:r>
      <w:r w:rsidRPr="001D2367">
        <w:rPr>
          <w:rFonts w:asciiTheme="minorHAnsi" w:hAnsiTheme="minorHAnsi"/>
          <w:sz w:val="22"/>
          <w:szCs w:val="22"/>
        </w:rPr>
        <w:lastRenderedPageBreak/>
        <w:t>dokumentami Oferent (przyszły Wykonawca) jest zobowiązany zapoznać się jeszcze przed złożeniem oferty cenowej.</w:t>
      </w:r>
    </w:p>
    <w:p w:rsidR="005356C5" w:rsidRDefault="005356C5" w:rsidP="00037F2E">
      <w:pPr>
        <w:pStyle w:val="Tekstpodstawowywcity"/>
        <w:numPr>
          <w:ilvl w:val="0"/>
          <w:numId w:val="35"/>
        </w:numPr>
        <w:spacing w:before="0" w:line="276" w:lineRule="auto"/>
        <w:ind w:left="397"/>
        <w:rPr>
          <w:rFonts w:asciiTheme="minorHAnsi" w:hAnsiTheme="minorHAnsi"/>
          <w:sz w:val="22"/>
          <w:szCs w:val="22"/>
        </w:rPr>
      </w:pPr>
      <w:r w:rsidRPr="00C0774D">
        <w:rPr>
          <w:rFonts w:asciiTheme="minorHAnsi" w:hAnsiTheme="minorHAnsi"/>
          <w:sz w:val="22"/>
          <w:szCs w:val="22"/>
        </w:rPr>
        <w:t>Przy opracow</w:t>
      </w:r>
      <w:r>
        <w:rPr>
          <w:rFonts w:asciiTheme="minorHAnsi" w:hAnsiTheme="minorHAnsi"/>
          <w:sz w:val="22"/>
          <w:szCs w:val="22"/>
        </w:rPr>
        <w:t>ywaniu kosztorysów inwestorskich oraz</w:t>
      </w:r>
      <w:r w:rsidRPr="00C0774D">
        <w:rPr>
          <w:rFonts w:asciiTheme="minorHAnsi" w:hAnsiTheme="minorHAnsi"/>
          <w:sz w:val="22"/>
          <w:szCs w:val="22"/>
        </w:rPr>
        <w:t xml:space="preserve"> SIWZ</w:t>
      </w:r>
      <w:r>
        <w:rPr>
          <w:rFonts w:asciiTheme="minorHAnsi" w:hAnsiTheme="minorHAnsi"/>
          <w:sz w:val="22"/>
          <w:szCs w:val="22"/>
        </w:rPr>
        <w:t>,</w:t>
      </w:r>
      <w:r w:rsidRPr="00C0774D">
        <w:rPr>
          <w:rFonts w:asciiTheme="minorHAnsi" w:hAnsiTheme="minorHAnsi"/>
          <w:sz w:val="22"/>
          <w:szCs w:val="22"/>
        </w:rPr>
        <w:t xml:space="preserve"> należy wziąć pod uwagę fakt, że niektóre prace budowlano-</w:t>
      </w:r>
      <w:r>
        <w:rPr>
          <w:rFonts w:asciiTheme="minorHAnsi" w:hAnsiTheme="minorHAnsi"/>
          <w:sz w:val="22"/>
          <w:szCs w:val="22"/>
        </w:rPr>
        <w:t>montażowe będą wykonywane przy oraz</w:t>
      </w:r>
      <w:r w:rsidRPr="00C0774D">
        <w:rPr>
          <w:rFonts w:asciiTheme="minorHAnsi" w:hAnsiTheme="minorHAnsi"/>
          <w:sz w:val="22"/>
          <w:szCs w:val="22"/>
        </w:rPr>
        <w:t xml:space="preserve"> w pobliżu </w:t>
      </w:r>
      <w:r>
        <w:rPr>
          <w:rFonts w:asciiTheme="minorHAnsi" w:hAnsiTheme="minorHAnsi"/>
          <w:sz w:val="22"/>
          <w:szCs w:val="22"/>
        </w:rPr>
        <w:t>instalacji</w:t>
      </w:r>
      <w:r w:rsidRPr="00C0774D">
        <w:rPr>
          <w:rFonts w:asciiTheme="minorHAnsi" w:hAnsiTheme="minorHAnsi"/>
          <w:sz w:val="22"/>
          <w:szCs w:val="22"/>
        </w:rPr>
        <w:t xml:space="preserve"> będących w ruchu oraz nie mogą istotnie zakłócić p</w:t>
      </w:r>
      <w:r>
        <w:rPr>
          <w:rFonts w:asciiTheme="minorHAnsi" w:hAnsiTheme="minorHAnsi"/>
          <w:sz w:val="22"/>
          <w:szCs w:val="22"/>
        </w:rPr>
        <w:t>racy tych instalacji</w:t>
      </w:r>
      <w:r w:rsidRPr="00C0774D">
        <w:rPr>
          <w:rFonts w:asciiTheme="minorHAnsi" w:hAnsiTheme="minorHAnsi"/>
          <w:sz w:val="22"/>
          <w:szCs w:val="22"/>
        </w:rPr>
        <w:t>.</w:t>
      </w:r>
    </w:p>
    <w:p w:rsidR="00C16232" w:rsidRDefault="00C16232" w:rsidP="00037F2E">
      <w:pPr>
        <w:pStyle w:val="Tekstpodstawowywcity"/>
        <w:numPr>
          <w:ilvl w:val="0"/>
          <w:numId w:val="35"/>
        </w:numPr>
        <w:spacing w:before="0" w:line="276" w:lineRule="auto"/>
        <w:ind w:hanging="357"/>
        <w:rPr>
          <w:rFonts w:asciiTheme="minorHAnsi" w:hAnsiTheme="minorHAnsi"/>
          <w:sz w:val="22"/>
          <w:szCs w:val="22"/>
        </w:rPr>
      </w:pPr>
      <w:r w:rsidRPr="001D2367">
        <w:rPr>
          <w:rFonts w:asciiTheme="minorHAnsi" w:hAnsiTheme="minorHAnsi"/>
          <w:sz w:val="22"/>
          <w:szCs w:val="22"/>
        </w:rPr>
        <w:t xml:space="preserve">Podczas wykonywania prac na terenie </w:t>
      </w:r>
      <w:r>
        <w:rPr>
          <w:rFonts w:asciiTheme="minorHAnsi" w:hAnsiTheme="minorHAnsi"/>
          <w:sz w:val="22"/>
          <w:szCs w:val="22"/>
        </w:rPr>
        <w:t>Zamawiającego</w:t>
      </w:r>
      <w:r w:rsidRPr="001D2367">
        <w:rPr>
          <w:rFonts w:asciiTheme="minorHAnsi" w:hAnsiTheme="minorHAnsi"/>
          <w:sz w:val="22"/>
          <w:szCs w:val="22"/>
        </w:rPr>
        <w:t>,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rsidR="00C16232" w:rsidRPr="00C0774D" w:rsidRDefault="00C16232" w:rsidP="00037F2E">
      <w:pPr>
        <w:pStyle w:val="Tekstpodstawowywcity"/>
        <w:numPr>
          <w:ilvl w:val="0"/>
          <w:numId w:val="35"/>
        </w:numPr>
        <w:spacing w:before="0" w:line="276" w:lineRule="auto"/>
        <w:ind w:hanging="357"/>
        <w:rPr>
          <w:rFonts w:asciiTheme="minorHAnsi" w:hAnsiTheme="minorHAnsi"/>
          <w:sz w:val="22"/>
          <w:szCs w:val="22"/>
        </w:rPr>
      </w:pPr>
      <w:r w:rsidRPr="00C0774D">
        <w:rPr>
          <w:rFonts w:asciiTheme="minorHAnsi" w:hAnsiTheme="minorHAnsi"/>
          <w:sz w:val="22"/>
          <w:szCs w:val="22"/>
        </w:rPr>
        <w:t>Do obowiązków Zamawiającego należy:</w:t>
      </w:r>
    </w:p>
    <w:p w:rsidR="00C16232" w:rsidRPr="001D2367" w:rsidRDefault="00C16232" w:rsidP="00037F2E">
      <w:pPr>
        <w:pStyle w:val="Tekstpodstawowywcity"/>
        <w:numPr>
          <w:ilvl w:val="1"/>
          <w:numId w:val="35"/>
        </w:numPr>
        <w:spacing w:before="0" w:line="276" w:lineRule="auto"/>
        <w:ind w:hanging="357"/>
        <w:rPr>
          <w:rFonts w:asciiTheme="minorHAnsi" w:hAnsiTheme="minorHAnsi"/>
          <w:sz w:val="22"/>
          <w:szCs w:val="22"/>
        </w:rPr>
      </w:pPr>
      <w:r w:rsidRPr="001D2367">
        <w:rPr>
          <w:rFonts w:asciiTheme="minorHAnsi" w:hAnsiTheme="minorHAnsi"/>
          <w:sz w:val="22"/>
          <w:szCs w:val="22"/>
        </w:rPr>
        <w:t>Bieżąca współpraca z Projektantami, udzielanie informacji oraz udział w wizjach lokalnych związanych z realizowanym zadaniem,</w:t>
      </w:r>
    </w:p>
    <w:p w:rsidR="00C16232" w:rsidRPr="001D2367" w:rsidRDefault="00C16232" w:rsidP="00037F2E">
      <w:pPr>
        <w:pStyle w:val="Tekstpodstawowywcity"/>
        <w:numPr>
          <w:ilvl w:val="1"/>
          <w:numId w:val="35"/>
        </w:numPr>
        <w:spacing w:before="0" w:line="276" w:lineRule="auto"/>
        <w:ind w:hanging="357"/>
        <w:rPr>
          <w:rFonts w:asciiTheme="minorHAnsi" w:hAnsiTheme="minorHAnsi"/>
          <w:sz w:val="22"/>
          <w:szCs w:val="22"/>
        </w:rPr>
      </w:pPr>
      <w:r w:rsidRPr="001D2367">
        <w:rPr>
          <w:rFonts w:asciiTheme="minorHAnsi" w:hAnsiTheme="minorHAnsi"/>
          <w:sz w:val="22"/>
          <w:szCs w:val="22"/>
        </w:rPr>
        <w:t>Udostępnianie posiadanej</w:t>
      </w:r>
      <w:r>
        <w:rPr>
          <w:rFonts w:asciiTheme="minorHAnsi" w:hAnsiTheme="minorHAnsi"/>
          <w:sz w:val="22"/>
          <w:szCs w:val="22"/>
        </w:rPr>
        <w:t>,</w:t>
      </w:r>
      <w:r w:rsidRPr="001D2367">
        <w:rPr>
          <w:rFonts w:asciiTheme="minorHAnsi" w:hAnsiTheme="minorHAnsi"/>
          <w:sz w:val="22"/>
          <w:szCs w:val="22"/>
        </w:rPr>
        <w:t xml:space="preserve"> </w:t>
      </w:r>
      <w:r>
        <w:rPr>
          <w:rFonts w:asciiTheme="minorHAnsi" w:hAnsiTheme="minorHAnsi"/>
          <w:sz w:val="22"/>
          <w:szCs w:val="22"/>
        </w:rPr>
        <w:t xml:space="preserve">niekompletnej </w:t>
      </w:r>
      <w:r w:rsidRPr="001D2367">
        <w:rPr>
          <w:rFonts w:asciiTheme="minorHAnsi" w:hAnsiTheme="minorHAnsi"/>
          <w:sz w:val="22"/>
          <w:szCs w:val="22"/>
        </w:rPr>
        <w:t>dokumentacji technicznej,</w:t>
      </w:r>
    </w:p>
    <w:p w:rsidR="00C16232" w:rsidRPr="001D2367" w:rsidRDefault="00C16232" w:rsidP="00037F2E">
      <w:pPr>
        <w:pStyle w:val="Tekstpodstawowywcity"/>
        <w:numPr>
          <w:ilvl w:val="1"/>
          <w:numId w:val="35"/>
        </w:numPr>
        <w:tabs>
          <w:tab w:val="left" w:pos="142"/>
        </w:tabs>
        <w:spacing w:before="0" w:line="276" w:lineRule="auto"/>
        <w:ind w:hanging="357"/>
        <w:rPr>
          <w:rFonts w:asciiTheme="minorHAnsi" w:hAnsiTheme="minorHAnsi"/>
          <w:sz w:val="22"/>
          <w:szCs w:val="22"/>
        </w:rPr>
      </w:pPr>
      <w:r w:rsidRPr="001D2367">
        <w:rPr>
          <w:rFonts w:asciiTheme="minorHAnsi" w:hAnsiTheme="minorHAnsi"/>
          <w:sz w:val="22"/>
          <w:szCs w:val="22"/>
        </w:rPr>
        <w:t>Konsultowanie proponowanych rozwiązań technicznych,</w:t>
      </w:r>
    </w:p>
    <w:p w:rsidR="00C16232" w:rsidRPr="001D2367" w:rsidRDefault="00C16232" w:rsidP="00037F2E">
      <w:pPr>
        <w:pStyle w:val="Tekstpodstawowywcity"/>
        <w:numPr>
          <w:ilvl w:val="1"/>
          <w:numId w:val="35"/>
        </w:numPr>
        <w:tabs>
          <w:tab w:val="left" w:pos="142"/>
        </w:tabs>
        <w:spacing w:before="0" w:line="276" w:lineRule="auto"/>
        <w:ind w:hanging="357"/>
        <w:rPr>
          <w:rFonts w:asciiTheme="minorHAnsi" w:hAnsiTheme="minorHAnsi"/>
          <w:sz w:val="22"/>
          <w:szCs w:val="22"/>
        </w:rPr>
      </w:pPr>
      <w:r w:rsidRPr="001D2367">
        <w:rPr>
          <w:rFonts w:asciiTheme="minorHAnsi" w:hAnsiTheme="minorHAnsi"/>
          <w:sz w:val="22"/>
          <w:szCs w:val="22"/>
        </w:rPr>
        <w:t>Przekazywanie wszystkich dokumentów związanych z opracowaniem projektu budowlanego, a w tym warunków wykonania przyłączy do mediów, map,  podkładów, wypisów, itp.</w:t>
      </w:r>
    </w:p>
    <w:p w:rsidR="00C16232" w:rsidRPr="001D2367" w:rsidRDefault="00C16232" w:rsidP="00037F2E">
      <w:pPr>
        <w:pStyle w:val="Tekstpodstawowywcity"/>
        <w:numPr>
          <w:ilvl w:val="0"/>
          <w:numId w:val="35"/>
        </w:numPr>
        <w:spacing w:before="0" w:line="276" w:lineRule="auto"/>
        <w:ind w:hanging="357"/>
        <w:rPr>
          <w:rFonts w:asciiTheme="minorHAnsi" w:hAnsiTheme="minorHAnsi"/>
          <w:sz w:val="22"/>
          <w:szCs w:val="22"/>
        </w:rPr>
      </w:pPr>
      <w:r w:rsidRPr="001D2367">
        <w:rPr>
          <w:rFonts w:asciiTheme="minorHAnsi" w:hAnsiTheme="minorHAnsi"/>
          <w:sz w:val="22"/>
          <w:szCs w:val="22"/>
        </w:rPr>
        <w:t>Do obowiązków Wykonawcy należy w szczególności:</w:t>
      </w:r>
    </w:p>
    <w:p w:rsidR="00C16232" w:rsidRDefault="00C16232" w:rsidP="00037F2E">
      <w:pPr>
        <w:pStyle w:val="Tekstpodstawowywcity"/>
        <w:numPr>
          <w:ilvl w:val="1"/>
          <w:numId w:val="35"/>
        </w:numPr>
        <w:spacing w:before="0" w:line="276" w:lineRule="auto"/>
        <w:ind w:hanging="357"/>
        <w:rPr>
          <w:rFonts w:asciiTheme="minorHAnsi" w:hAnsiTheme="minorHAnsi"/>
          <w:sz w:val="22"/>
          <w:szCs w:val="22"/>
        </w:rPr>
      </w:pPr>
      <w:r w:rsidRPr="001D2367">
        <w:rPr>
          <w:rFonts w:asciiTheme="minorHAnsi" w:hAnsiTheme="minorHAnsi"/>
          <w:sz w:val="22"/>
          <w:szCs w:val="22"/>
        </w:rPr>
        <w:t xml:space="preserve">Skierowanie do wykonywania prac na terenie Elektrowni </w:t>
      </w:r>
      <w:r>
        <w:rPr>
          <w:rFonts w:asciiTheme="minorHAnsi" w:hAnsiTheme="minorHAnsi"/>
          <w:sz w:val="22"/>
          <w:szCs w:val="22"/>
        </w:rPr>
        <w:t xml:space="preserve">pracowników o wymaganych </w:t>
      </w:r>
      <w:r w:rsidRPr="001D2367">
        <w:rPr>
          <w:rFonts w:asciiTheme="minorHAnsi" w:hAnsiTheme="minorHAnsi"/>
          <w:sz w:val="22"/>
          <w:szCs w:val="22"/>
        </w:rPr>
        <w:t xml:space="preserve">kwalifikacjach zawodowych, spełniających wymagania określone w prawie budowlanym oraz w instrukcji organizacji bezpiecznej pracy obowiązującej u Zmawiającego. </w:t>
      </w:r>
    </w:p>
    <w:p w:rsidR="00C16232" w:rsidRPr="006C4C1C" w:rsidRDefault="00C16232" w:rsidP="00037F2E">
      <w:pPr>
        <w:pStyle w:val="Tekstpodstawowywcity"/>
        <w:numPr>
          <w:ilvl w:val="1"/>
          <w:numId w:val="35"/>
        </w:numPr>
        <w:spacing w:before="0" w:line="276" w:lineRule="auto"/>
        <w:ind w:hanging="357"/>
        <w:rPr>
          <w:rFonts w:asciiTheme="minorHAnsi" w:hAnsiTheme="minorHAnsi"/>
          <w:sz w:val="22"/>
          <w:szCs w:val="22"/>
        </w:rPr>
      </w:pPr>
      <w:r w:rsidRPr="006C4C1C">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w:t>
      </w:r>
      <w:r>
        <w:rPr>
          <w:rFonts w:asciiTheme="minorHAnsi" w:hAnsiTheme="minorHAnsi"/>
          <w:sz w:val="22"/>
          <w:szCs w:val="22"/>
        </w:rPr>
        <w:t xml:space="preserve">Z-1, </w:t>
      </w:r>
      <w:r w:rsidRPr="006C4C1C">
        <w:rPr>
          <w:rFonts w:asciiTheme="minorHAnsi" w:hAnsiTheme="minorHAnsi"/>
          <w:sz w:val="22"/>
          <w:szCs w:val="22"/>
        </w:rPr>
        <w:t>Z-1</w:t>
      </w:r>
      <w:r>
        <w:rPr>
          <w:rFonts w:asciiTheme="minorHAnsi" w:hAnsiTheme="minorHAnsi"/>
          <w:sz w:val="22"/>
          <w:szCs w:val="22"/>
        </w:rPr>
        <w:t>a</w:t>
      </w:r>
      <w:r w:rsidRPr="006C4C1C">
        <w:rPr>
          <w:rFonts w:asciiTheme="minorHAnsi" w:hAnsiTheme="minorHAnsi"/>
          <w:sz w:val="22"/>
          <w:szCs w:val="22"/>
        </w:rPr>
        <w:t>, Z-2 i Z-8), w wymaganych terminach.</w:t>
      </w:r>
    </w:p>
    <w:p w:rsidR="00C16232" w:rsidRDefault="00C16232" w:rsidP="00037F2E">
      <w:pPr>
        <w:pStyle w:val="Tekstpodstawowywcity"/>
        <w:numPr>
          <w:ilvl w:val="0"/>
          <w:numId w:val="35"/>
        </w:numPr>
        <w:spacing w:before="0" w:line="276" w:lineRule="auto"/>
        <w:ind w:left="397"/>
        <w:rPr>
          <w:rFonts w:asciiTheme="minorHAnsi" w:hAnsiTheme="minorHAnsi"/>
          <w:sz w:val="22"/>
          <w:szCs w:val="22"/>
        </w:rPr>
      </w:pPr>
    </w:p>
    <w:p w:rsidR="003E6DDB" w:rsidRDefault="003E6DDB" w:rsidP="003E6DDB">
      <w:pPr>
        <w:spacing w:after="160" w:line="256" w:lineRule="auto"/>
        <w:rPr>
          <w:rFonts w:asciiTheme="minorHAnsi" w:eastAsiaTheme="majorEastAsia" w:hAnsiTheme="minorHAnsi" w:cstheme="majorBidi"/>
          <w:sz w:val="22"/>
          <w:szCs w:val="22"/>
          <w:lang w:eastAsia="en-US"/>
        </w:rPr>
      </w:pPr>
    </w:p>
    <w:p w:rsidR="003E6DDB" w:rsidRDefault="003E6DDB" w:rsidP="003E6DDB">
      <w:pPr>
        <w:spacing w:after="160" w:line="256" w:lineRule="auto"/>
        <w:rPr>
          <w:rFonts w:asciiTheme="minorHAnsi" w:eastAsiaTheme="majorEastAsia" w:hAnsiTheme="minorHAnsi" w:cstheme="majorBidi"/>
          <w:sz w:val="22"/>
          <w:szCs w:val="22"/>
          <w:lang w:eastAsia="en-US"/>
        </w:rPr>
      </w:pPr>
      <w:r>
        <w:rPr>
          <w:rFonts w:asciiTheme="minorHAnsi" w:hAnsiTheme="minorHAnsi"/>
          <w:sz w:val="22"/>
          <w:szCs w:val="22"/>
        </w:rPr>
        <w:br w:type="page"/>
      </w:r>
    </w:p>
    <w:p w:rsidR="003E6DDB" w:rsidRDefault="003E6DDB" w:rsidP="003E6DD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Załącznik nr 2 do Umowy DZ/C/…………………../…………………………./2018</w:t>
      </w:r>
    </w:p>
    <w:p w:rsidR="003E6DDB" w:rsidRDefault="003E6DDB" w:rsidP="003E6DDB">
      <w:pPr>
        <w:pStyle w:val="Nagwek3"/>
        <w:keepNext w:val="0"/>
        <w:keepLines w:val="0"/>
        <w:tabs>
          <w:tab w:val="left" w:pos="708"/>
        </w:tabs>
        <w:spacing w:before="120" w:after="120" w:line="288" w:lineRule="auto"/>
        <w:ind w:left="1287" w:hanging="1287"/>
        <w:jc w:val="center"/>
        <w:rPr>
          <w:rFonts w:asciiTheme="minorHAnsi" w:hAnsiTheme="minorHAnsi"/>
          <w:color w:val="auto"/>
          <w:sz w:val="22"/>
          <w:szCs w:val="22"/>
          <w:lang w:val="pl-PL"/>
        </w:rPr>
      </w:pPr>
      <w:r>
        <w:rPr>
          <w:rFonts w:asciiTheme="minorHAnsi" w:hAnsiTheme="minorHAnsi"/>
          <w:color w:val="auto"/>
          <w:sz w:val="22"/>
          <w:szCs w:val="22"/>
          <w:lang w:val="pl-PL"/>
        </w:rPr>
        <w:t>Ogólne Warunki Zakupu Usług.</w:t>
      </w:r>
    </w:p>
    <w:p w:rsidR="00E053B8" w:rsidRDefault="00E053B8">
      <w:pPr>
        <w:spacing w:after="160" w:line="259" w:lineRule="auto"/>
        <w:rPr>
          <w:rFonts w:asciiTheme="minorHAnsi" w:hAnsiTheme="minorHAnsi" w:cs="Helvetica"/>
          <w:b/>
          <w:color w:val="333333"/>
          <w:sz w:val="21"/>
          <w:szCs w:val="21"/>
        </w:rPr>
      </w:pPr>
    </w:p>
    <w:p w:rsidR="001A34C8" w:rsidRDefault="001A34C8">
      <w:pPr>
        <w:spacing w:after="160" w:line="259" w:lineRule="auto"/>
        <w:rPr>
          <w:rFonts w:asciiTheme="minorHAnsi" w:hAnsiTheme="minorHAnsi" w:cs="Helvetica"/>
          <w:b/>
          <w:color w:val="333333"/>
          <w:sz w:val="21"/>
          <w:szCs w:val="21"/>
        </w:rPr>
      </w:pPr>
      <w:r>
        <w:rPr>
          <w:rFonts w:asciiTheme="minorHAnsi" w:hAnsiTheme="minorHAnsi" w:cs="Helvetica"/>
          <w:b/>
          <w:color w:val="333333"/>
          <w:sz w:val="21"/>
          <w:szCs w:val="21"/>
        </w:rPr>
        <w:br w:type="page"/>
      </w:r>
    </w:p>
    <w:p w:rsidR="00E053B8" w:rsidRDefault="00E053B8" w:rsidP="00E053B8">
      <w:pPr>
        <w:pStyle w:val="Tekstprzypisudolnego"/>
        <w:jc w:val="right"/>
        <w:rPr>
          <w:rFonts w:ascii="Arial" w:hAnsi="Arial" w:cs="Arial"/>
          <w:i/>
          <w:sz w:val="22"/>
          <w:szCs w:val="22"/>
          <w:u w:val="single"/>
        </w:rPr>
      </w:pPr>
      <w:r>
        <w:rPr>
          <w:rFonts w:asciiTheme="minorHAnsi" w:hAnsiTheme="minorHAnsi" w:cs="Helvetica"/>
          <w:b/>
          <w:color w:val="333333"/>
          <w:sz w:val="21"/>
          <w:szCs w:val="21"/>
        </w:rPr>
        <w:lastRenderedPageBreak/>
        <w:t>Załącznik nr 4 do ogłoszenia</w:t>
      </w:r>
    </w:p>
    <w:p w:rsidR="00E053B8" w:rsidRDefault="00E053B8" w:rsidP="00E053B8">
      <w:pPr>
        <w:pStyle w:val="Tekstprzypisudolnego"/>
        <w:jc w:val="center"/>
        <w:rPr>
          <w:rFonts w:ascii="Arial" w:hAnsi="Arial" w:cs="Arial"/>
          <w:i/>
          <w:sz w:val="22"/>
          <w:szCs w:val="22"/>
          <w:u w:val="single"/>
        </w:rPr>
      </w:pPr>
    </w:p>
    <w:p w:rsidR="00E053B8" w:rsidRPr="00381516" w:rsidRDefault="00E053B8" w:rsidP="00E053B8">
      <w:pPr>
        <w:pStyle w:val="Tekstprzypisudolnego"/>
        <w:spacing w:line="276" w:lineRule="auto"/>
        <w:jc w:val="center"/>
        <w:rPr>
          <w:rFonts w:asciiTheme="minorHAnsi" w:hAnsiTheme="minorHAnsi"/>
          <w:b/>
          <w:sz w:val="22"/>
          <w:szCs w:val="22"/>
        </w:rPr>
      </w:pPr>
      <w:r w:rsidRPr="00381516">
        <w:rPr>
          <w:rFonts w:asciiTheme="minorHAnsi" w:hAnsiTheme="minorHAnsi"/>
          <w:b/>
          <w:sz w:val="22"/>
          <w:szCs w:val="22"/>
        </w:rPr>
        <w:t xml:space="preserve">Wzór oświadczenia wymaganego od wykonawcy w zakresie wypełnienia obowiązków informacyjnych przewidzianych w art. 13 lub art. 14 RODO </w:t>
      </w:r>
    </w:p>
    <w:p w:rsidR="00E053B8" w:rsidRDefault="00E053B8" w:rsidP="00E053B8">
      <w:pPr>
        <w:pStyle w:val="Tekstprzypisudolnego"/>
        <w:jc w:val="center"/>
        <w:rPr>
          <w:rFonts w:ascii="Arial" w:hAnsi="Arial" w:cs="Arial"/>
          <w:i/>
          <w:sz w:val="22"/>
          <w:szCs w:val="22"/>
          <w:u w:val="single"/>
        </w:rPr>
      </w:pPr>
    </w:p>
    <w:p w:rsidR="00E053B8" w:rsidRDefault="00E053B8" w:rsidP="00E053B8">
      <w:pPr>
        <w:pStyle w:val="Tekstprzypisudolnego"/>
        <w:jc w:val="center"/>
        <w:rPr>
          <w:rFonts w:ascii="Arial" w:hAnsi="Arial" w:cs="Arial"/>
          <w:i/>
          <w:sz w:val="22"/>
          <w:szCs w:val="22"/>
          <w:u w:val="single"/>
        </w:rPr>
      </w:pPr>
    </w:p>
    <w:p w:rsidR="00E053B8" w:rsidRDefault="00E053B8" w:rsidP="00E053B8">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E053B8" w:rsidRPr="00381516" w:rsidRDefault="00E053B8" w:rsidP="00E053B8">
      <w:pPr>
        <w:pStyle w:val="NormalnyWeb"/>
        <w:spacing w:line="360" w:lineRule="auto"/>
        <w:ind w:firstLine="567"/>
        <w:rPr>
          <w:rFonts w:asciiTheme="minorHAnsi" w:eastAsia="Calibri" w:hAnsiTheme="minorHAnsi" w:cs="Helvetica"/>
          <w:color w:val="333333"/>
          <w:sz w:val="22"/>
          <w:szCs w:val="22"/>
          <w:lang w:eastAsia="en-US"/>
        </w:rPr>
      </w:pPr>
      <w:r w:rsidRPr="00381516">
        <w:rPr>
          <w:rFonts w:asciiTheme="minorHAnsi" w:eastAsia="Calibri" w:hAnsiTheme="minorHAnsi"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E053B8" w:rsidRDefault="00E053B8" w:rsidP="00E053B8">
      <w:pPr>
        <w:pStyle w:val="NormalnyWeb"/>
        <w:spacing w:line="360" w:lineRule="auto"/>
        <w:rPr>
          <w:rFonts w:ascii="Arial" w:hAnsi="Arial" w:cs="Arial"/>
          <w:b/>
          <w:sz w:val="22"/>
          <w:szCs w:val="22"/>
        </w:rPr>
      </w:pPr>
    </w:p>
    <w:p w:rsidR="00E053B8" w:rsidRDefault="00E053B8" w:rsidP="00E053B8">
      <w:pPr>
        <w:pStyle w:val="NormalnyWeb"/>
        <w:spacing w:line="360" w:lineRule="auto"/>
        <w:rPr>
          <w:rFonts w:ascii="Arial" w:hAnsi="Arial" w:cs="Arial"/>
          <w:b/>
          <w:sz w:val="22"/>
          <w:szCs w:val="22"/>
        </w:rPr>
      </w:pPr>
    </w:p>
    <w:p w:rsidR="00E053B8" w:rsidRDefault="00E053B8" w:rsidP="00E053B8">
      <w:pPr>
        <w:pStyle w:val="NormalnyWeb"/>
        <w:spacing w:line="360" w:lineRule="auto"/>
        <w:rPr>
          <w:rFonts w:ascii="Arial" w:hAnsi="Arial" w:cs="Arial"/>
          <w:b/>
          <w:sz w:val="22"/>
          <w:szCs w:val="22"/>
        </w:rPr>
      </w:pPr>
    </w:p>
    <w:p w:rsidR="00E053B8" w:rsidRDefault="00E053B8" w:rsidP="00E053B8">
      <w:pPr>
        <w:pStyle w:val="NormalnyWeb"/>
        <w:spacing w:line="360" w:lineRule="auto"/>
        <w:jc w:val="right"/>
        <w:rPr>
          <w:rFonts w:ascii="Arial" w:hAnsi="Arial" w:cs="Arial"/>
          <w:b/>
          <w:sz w:val="22"/>
          <w:szCs w:val="22"/>
        </w:rPr>
      </w:pPr>
      <w:r>
        <w:rPr>
          <w:rFonts w:ascii="Arial" w:hAnsi="Arial" w:cs="Arial"/>
          <w:b/>
          <w:sz w:val="22"/>
          <w:szCs w:val="22"/>
        </w:rPr>
        <w:t>…………………………………………..</w:t>
      </w:r>
    </w:p>
    <w:p w:rsidR="00E053B8" w:rsidRDefault="00E053B8" w:rsidP="00E053B8">
      <w:pPr>
        <w:pStyle w:val="Akapitzlist"/>
        <w:spacing w:after="150"/>
        <w:ind w:left="792"/>
        <w:jc w:val="right"/>
        <w:rPr>
          <w:rFonts w:asciiTheme="minorHAnsi" w:hAnsiTheme="minorHAnsi" w:cs="Helvetica"/>
          <w:color w:val="333333"/>
        </w:rPr>
      </w:pPr>
      <w:r>
        <w:rPr>
          <w:rFonts w:ascii="Arial" w:hAnsi="Arial" w:cs="Arial"/>
          <w:sz w:val="18"/>
        </w:rPr>
        <w:t xml:space="preserve">                                                                                           </w:t>
      </w:r>
      <w:r w:rsidRPr="00821251">
        <w:rPr>
          <w:rFonts w:asciiTheme="minorHAnsi" w:hAnsiTheme="minorHAnsi" w:cs="Helvetica"/>
          <w:color w:val="333333"/>
        </w:rPr>
        <w:t xml:space="preserve">data i podpis uprawnionego </w:t>
      </w:r>
    </w:p>
    <w:p w:rsidR="00E053B8" w:rsidRPr="00CC2B62" w:rsidRDefault="00E053B8" w:rsidP="00E053B8">
      <w:pPr>
        <w:pStyle w:val="Akapitzlist"/>
        <w:spacing w:after="150"/>
        <w:ind w:left="792"/>
        <w:jc w:val="right"/>
        <w:rPr>
          <w:rFonts w:asciiTheme="minorHAnsi" w:hAnsiTheme="minorHAnsi" w:cs="Helvetica"/>
          <w:color w:val="333333"/>
        </w:rPr>
      </w:pPr>
      <w:r w:rsidRPr="00821251">
        <w:rPr>
          <w:rFonts w:asciiTheme="minorHAnsi" w:hAnsiTheme="minorHAnsi" w:cs="Helvetica"/>
          <w:color w:val="333333"/>
        </w:rPr>
        <w:t xml:space="preserve">przedstawiciela </w:t>
      </w:r>
      <w:r>
        <w:rPr>
          <w:rFonts w:asciiTheme="minorHAnsi" w:hAnsiTheme="minorHAnsi" w:cs="Helvetica"/>
          <w:color w:val="333333"/>
        </w:rPr>
        <w:t>Oferenta</w:t>
      </w:r>
      <w:r>
        <w:rPr>
          <w:rFonts w:ascii="Arial" w:hAnsi="Arial" w:cs="Arial"/>
          <w:sz w:val="18"/>
        </w:rPr>
        <w:t xml:space="preserve">)                    </w:t>
      </w:r>
    </w:p>
    <w:p w:rsidR="00E053B8" w:rsidRDefault="00E053B8" w:rsidP="00E053B8">
      <w:pPr>
        <w:pStyle w:val="NormalnyWeb"/>
        <w:spacing w:line="360" w:lineRule="auto"/>
        <w:rPr>
          <w:rFonts w:ascii="Arial" w:hAnsi="Arial" w:cs="Arial"/>
          <w:b/>
          <w:sz w:val="22"/>
          <w:szCs w:val="22"/>
        </w:rPr>
      </w:pPr>
    </w:p>
    <w:p w:rsidR="00E053B8" w:rsidRDefault="00E053B8" w:rsidP="00E053B8">
      <w:pPr>
        <w:pStyle w:val="NormalnyWeb"/>
        <w:spacing w:line="360" w:lineRule="auto"/>
        <w:rPr>
          <w:rFonts w:ascii="Arial" w:hAnsi="Arial" w:cs="Arial"/>
          <w:b/>
          <w:sz w:val="22"/>
          <w:szCs w:val="22"/>
        </w:rPr>
      </w:pPr>
    </w:p>
    <w:p w:rsidR="00E053B8" w:rsidRDefault="00E053B8" w:rsidP="00E053B8">
      <w:pPr>
        <w:rPr>
          <w:rFonts w:ascii="Times New Roman" w:hAnsi="Times New Roman"/>
          <w:sz w:val="24"/>
        </w:rPr>
      </w:pPr>
    </w:p>
    <w:p w:rsidR="00E053B8" w:rsidRPr="00B919AE" w:rsidRDefault="00E053B8" w:rsidP="00E053B8">
      <w:pPr>
        <w:pStyle w:val="Normalny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rsidR="00E053B8" w:rsidRDefault="00E053B8" w:rsidP="00E053B8">
      <w:pPr>
        <w:pStyle w:val="NormalnyWeb"/>
        <w:spacing w:line="276" w:lineRule="auto"/>
        <w:ind w:left="142" w:hanging="142"/>
        <w:rPr>
          <w:rFonts w:ascii="Arial" w:hAnsi="Arial" w:cs="Arial"/>
          <w:sz w:val="16"/>
          <w:szCs w:val="16"/>
        </w:rPr>
      </w:pPr>
    </w:p>
    <w:p w:rsidR="00E053B8" w:rsidRDefault="00E053B8" w:rsidP="00E053B8">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81516">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E053B8" w:rsidRPr="003A3206" w:rsidRDefault="00E053B8" w:rsidP="00E053B8">
      <w:pPr>
        <w:pStyle w:val="Tekstprzypisudolnego"/>
        <w:rPr>
          <w:sz w:val="16"/>
          <w:szCs w:val="16"/>
        </w:rPr>
      </w:pPr>
    </w:p>
    <w:p w:rsidR="00E053B8" w:rsidRPr="0070464A" w:rsidRDefault="00E053B8" w:rsidP="00E053B8">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E053B8" w:rsidRDefault="00E053B8" w:rsidP="00E053B8">
      <w:pPr>
        <w:spacing w:after="150"/>
        <w:ind w:left="2835" w:hanging="2693"/>
        <w:rPr>
          <w:rFonts w:ascii="Helvetica" w:hAnsi="Helvetica" w:cs="Helvetica"/>
          <w:color w:val="333333"/>
          <w:sz w:val="21"/>
          <w:szCs w:val="21"/>
        </w:rPr>
      </w:pPr>
    </w:p>
    <w:p w:rsidR="00E053B8" w:rsidRDefault="00E053B8" w:rsidP="00E053B8">
      <w:pPr>
        <w:spacing w:after="150"/>
        <w:ind w:left="2835" w:hanging="2693"/>
        <w:rPr>
          <w:rFonts w:ascii="Helvetica" w:hAnsi="Helvetica" w:cs="Helvetica"/>
          <w:color w:val="333333"/>
          <w:sz w:val="21"/>
          <w:szCs w:val="21"/>
        </w:rPr>
      </w:pPr>
    </w:p>
    <w:p w:rsidR="00E053B8" w:rsidRDefault="00E053B8" w:rsidP="00E053B8">
      <w:pPr>
        <w:spacing w:after="150"/>
        <w:ind w:left="2835" w:hanging="2693"/>
        <w:rPr>
          <w:rFonts w:ascii="Helvetica" w:hAnsi="Helvetica" w:cs="Helvetica"/>
          <w:color w:val="333333"/>
          <w:sz w:val="21"/>
          <w:szCs w:val="21"/>
        </w:rPr>
      </w:pPr>
    </w:p>
    <w:p w:rsidR="00E053B8" w:rsidRDefault="00E053B8" w:rsidP="00E053B8">
      <w:pPr>
        <w:spacing w:after="150"/>
        <w:ind w:left="2835" w:hanging="2693"/>
        <w:rPr>
          <w:rFonts w:ascii="Helvetica" w:hAnsi="Helvetica" w:cs="Helvetica"/>
          <w:color w:val="333333"/>
          <w:sz w:val="21"/>
          <w:szCs w:val="21"/>
        </w:rPr>
      </w:pPr>
    </w:p>
    <w:p w:rsidR="00E053B8" w:rsidRDefault="00E053B8" w:rsidP="00E053B8">
      <w:pPr>
        <w:spacing w:after="150"/>
        <w:ind w:left="2835" w:hanging="2693"/>
        <w:rPr>
          <w:rFonts w:ascii="Helvetica" w:hAnsi="Helvetica" w:cs="Helvetica"/>
          <w:color w:val="333333"/>
          <w:sz w:val="21"/>
          <w:szCs w:val="21"/>
        </w:rPr>
      </w:pPr>
    </w:p>
    <w:p w:rsidR="00E053B8" w:rsidRDefault="00E053B8" w:rsidP="00E053B8">
      <w:pPr>
        <w:spacing w:after="150"/>
        <w:ind w:left="2835" w:hanging="2693"/>
        <w:rPr>
          <w:rFonts w:ascii="Helvetica" w:hAnsi="Helvetica" w:cs="Helvetica"/>
          <w:color w:val="333333"/>
          <w:sz w:val="21"/>
          <w:szCs w:val="21"/>
        </w:rPr>
      </w:pPr>
    </w:p>
    <w:p w:rsidR="00E053B8" w:rsidRPr="00381516" w:rsidRDefault="00E053B8" w:rsidP="00E053B8">
      <w:pPr>
        <w:spacing w:after="150"/>
        <w:ind w:left="2835" w:hanging="2693"/>
        <w:jc w:val="right"/>
        <w:rPr>
          <w:rFonts w:asciiTheme="minorHAnsi" w:hAnsiTheme="minorHAnsi" w:cs="Helvetica"/>
          <w:b/>
          <w:color w:val="333333"/>
          <w:sz w:val="21"/>
          <w:szCs w:val="21"/>
        </w:rPr>
      </w:pPr>
      <w:r w:rsidRPr="00381516">
        <w:rPr>
          <w:rFonts w:asciiTheme="minorHAnsi" w:hAnsiTheme="minorHAnsi" w:cs="Helvetica"/>
          <w:b/>
          <w:color w:val="333333"/>
          <w:sz w:val="21"/>
          <w:szCs w:val="21"/>
        </w:rPr>
        <w:lastRenderedPageBreak/>
        <w:t xml:space="preserve">Załącznik nr </w:t>
      </w:r>
      <w:r>
        <w:rPr>
          <w:rFonts w:asciiTheme="minorHAnsi" w:hAnsiTheme="minorHAnsi" w:cs="Helvetica"/>
          <w:b/>
          <w:color w:val="333333"/>
          <w:sz w:val="21"/>
          <w:szCs w:val="21"/>
        </w:rPr>
        <w:t>5 do ogłoszenia</w:t>
      </w:r>
      <w:r w:rsidRPr="00381516" w:rsidDel="003D45BB">
        <w:rPr>
          <w:rFonts w:asciiTheme="minorHAnsi" w:hAnsiTheme="minorHAnsi" w:cs="Helvetica"/>
          <w:b/>
          <w:color w:val="333333"/>
          <w:sz w:val="21"/>
          <w:szCs w:val="21"/>
        </w:rPr>
        <w:t xml:space="preserve"> </w:t>
      </w:r>
    </w:p>
    <w:p w:rsidR="00E053B8" w:rsidRDefault="00E053B8" w:rsidP="00E053B8">
      <w:pPr>
        <w:spacing w:after="120"/>
        <w:jc w:val="both"/>
        <w:rPr>
          <w:rFonts w:ascii="Arial" w:hAnsi="Arial" w:cs="Arial"/>
          <w:szCs w:val="20"/>
        </w:rPr>
      </w:pPr>
    </w:p>
    <w:p w:rsidR="00E053B8" w:rsidRPr="00C16232" w:rsidRDefault="00E053B8" w:rsidP="00E053B8">
      <w:pPr>
        <w:pStyle w:val="Akapitzlist"/>
        <w:spacing w:after="0"/>
        <w:ind w:left="425"/>
        <w:contextualSpacing w:val="0"/>
        <w:jc w:val="center"/>
        <w:rPr>
          <w:rFonts w:asciiTheme="minorHAnsi" w:eastAsia="Times New Roman" w:hAnsiTheme="minorHAnsi"/>
          <w:b/>
          <w:lang w:eastAsia="pl-PL"/>
        </w:rPr>
      </w:pPr>
      <w:r w:rsidRPr="0017670C">
        <w:rPr>
          <w:rFonts w:asciiTheme="minorHAnsi" w:eastAsia="Times New Roman" w:hAnsiTheme="minorHAnsi"/>
          <w:b/>
          <w:lang w:eastAsia="pl-PL"/>
        </w:rPr>
        <w:t xml:space="preserve">Klauzula informacyjna </w:t>
      </w:r>
    </w:p>
    <w:p w:rsidR="00E053B8" w:rsidRPr="00037F2E" w:rsidRDefault="00E053B8" w:rsidP="00E053B8">
      <w:pPr>
        <w:pStyle w:val="Akapitzlist"/>
        <w:spacing w:after="240"/>
        <w:ind w:left="0"/>
        <w:contextualSpacing w:val="0"/>
        <w:jc w:val="both"/>
        <w:rPr>
          <w:rFonts w:asciiTheme="minorHAnsi" w:hAnsiTheme="minorHAnsi" w:cs="Arial"/>
          <w:b/>
          <w:u w:val="single"/>
        </w:rPr>
      </w:pPr>
    </w:p>
    <w:p w:rsidR="00E053B8" w:rsidRPr="00037F2E" w:rsidRDefault="00E053B8" w:rsidP="00E053B8">
      <w:pPr>
        <w:jc w:val="both"/>
        <w:rPr>
          <w:rFonts w:asciiTheme="minorHAnsi" w:hAnsiTheme="minorHAnsi" w:cs="Arial"/>
          <w:sz w:val="22"/>
          <w:szCs w:val="22"/>
        </w:rPr>
      </w:pPr>
      <w:r w:rsidRPr="00037F2E">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37F2E">
        <w:rPr>
          <w:rFonts w:asciiTheme="minorHAnsi" w:hAnsiTheme="minorHAnsi" w:cs="Arial"/>
          <w:b/>
          <w:sz w:val="22"/>
          <w:szCs w:val="22"/>
        </w:rPr>
        <w:t>RODO</w:t>
      </w:r>
      <w:r w:rsidRPr="00037F2E">
        <w:rPr>
          <w:rFonts w:asciiTheme="minorHAnsi" w:hAnsiTheme="minorHAnsi" w:cs="Arial"/>
          <w:sz w:val="22"/>
          <w:szCs w:val="22"/>
        </w:rPr>
        <w:t>), informujemy:</w:t>
      </w:r>
    </w:p>
    <w:p w:rsidR="00E053B8" w:rsidRPr="00037F2E" w:rsidRDefault="00E053B8" w:rsidP="00037F2E">
      <w:pPr>
        <w:pStyle w:val="Akapitzlist"/>
        <w:numPr>
          <w:ilvl w:val="0"/>
          <w:numId w:val="24"/>
        </w:numPr>
        <w:spacing w:after="120" w:line="259" w:lineRule="auto"/>
        <w:ind w:left="357" w:hanging="357"/>
        <w:contextualSpacing w:val="0"/>
        <w:jc w:val="both"/>
        <w:rPr>
          <w:rFonts w:asciiTheme="minorHAnsi" w:hAnsiTheme="minorHAnsi" w:cs="Arial"/>
          <w:b/>
        </w:rPr>
      </w:pPr>
      <w:r w:rsidRPr="00037F2E">
        <w:rPr>
          <w:rFonts w:asciiTheme="minorHAnsi" w:hAnsiTheme="minorHAnsi" w:cs="Arial"/>
        </w:rPr>
        <w:t xml:space="preserve">Administratorem Pana/Pani danych osobowych podanych przez Pana/Panią jest Enea Elektrownia Połaniec Spółka Akcyjna (skrót firmy: Enea Połaniec S.A.) z siedzibą w Zawadzie 26, 28-230 Połaniec (dalej: </w:t>
      </w:r>
      <w:r w:rsidRPr="00037F2E">
        <w:rPr>
          <w:rFonts w:asciiTheme="minorHAnsi" w:hAnsiTheme="minorHAnsi" w:cs="Arial"/>
          <w:b/>
        </w:rPr>
        <w:t>Administrator</w:t>
      </w:r>
      <w:r w:rsidRPr="00037F2E">
        <w:rPr>
          <w:rFonts w:asciiTheme="minorHAnsi" w:hAnsiTheme="minorHAnsi" w:cs="Arial"/>
        </w:rPr>
        <w:t>).</w:t>
      </w:r>
    </w:p>
    <w:p w:rsidR="00E053B8" w:rsidRPr="00037F2E" w:rsidRDefault="00E053B8" w:rsidP="00E053B8">
      <w:pPr>
        <w:pStyle w:val="Akapitzlist"/>
        <w:spacing w:after="0"/>
        <w:ind w:left="360"/>
        <w:contextualSpacing w:val="0"/>
        <w:jc w:val="both"/>
        <w:rPr>
          <w:rFonts w:asciiTheme="minorHAnsi" w:hAnsiTheme="minorHAnsi" w:cs="Arial"/>
        </w:rPr>
      </w:pPr>
      <w:r w:rsidRPr="00037F2E">
        <w:rPr>
          <w:rFonts w:asciiTheme="minorHAnsi" w:hAnsiTheme="minorHAnsi" w:cs="Arial"/>
        </w:rPr>
        <w:t>Dane kontaktowe:</w:t>
      </w:r>
    </w:p>
    <w:p w:rsidR="00E053B8" w:rsidRPr="00037F2E" w:rsidRDefault="00E053B8" w:rsidP="00037F2E">
      <w:pPr>
        <w:pStyle w:val="Akapitzlist"/>
        <w:numPr>
          <w:ilvl w:val="0"/>
          <w:numId w:val="25"/>
        </w:numPr>
        <w:spacing w:after="120" w:line="259" w:lineRule="auto"/>
        <w:ind w:left="709" w:hanging="284"/>
        <w:contextualSpacing w:val="0"/>
        <w:jc w:val="both"/>
        <w:rPr>
          <w:rFonts w:asciiTheme="minorHAnsi" w:hAnsiTheme="minorHAnsi" w:cs="Arial"/>
          <w:b/>
        </w:rPr>
      </w:pPr>
      <w:r w:rsidRPr="00037F2E">
        <w:rPr>
          <w:rFonts w:asciiTheme="minorHAnsi" w:hAnsiTheme="minorHAnsi" w:cs="Arial"/>
          <w:b/>
        </w:rPr>
        <w:t xml:space="preserve">Inspektor Ochrony Danych - </w:t>
      </w:r>
      <w:r w:rsidRPr="00037F2E">
        <w:rPr>
          <w:rFonts w:asciiTheme="minorHAnsi" w:hAnsiTheme="minorHAnsi" w:cs="Arial"/>
        </w:rPr>
        <w:t xml:space="preserve">e-mail: </w:t>
      </w:r>
      <w:hyperlink r:id="rId20" w:history="1">
        <w:r w:rsidRPr="00037F2E">
          <w:rPr>
            <w:rStyle w:val="Hipercze"/>
            <w:rFonts w:asciiTheme="minorHAnsi" w:hAnsiTheme="minorHAnsi" w:cs="Arial"/>
            <w:b/>
          </w:rPr>
          <w:t>eep.iod@enea.pl</w:t>
        </w:r>
      </w:hyperlink>
      <w:r w:rsidRPr="00037F2E">
        <w:rPr>
          <w:rFonts w:asciiTheme="minorHAnsi" w:hAnsiTheme="minorHAnsi" w:cs="Arial"/>
        </w:rPr>
        <w:t>, telefon: 15 / 865 6383</w:t>
      </w:r>
    </w:p>
    <w:p w:rsidR="00E053B8" w:rsidRPr="00037F2E" w:rsidRDefault="00E053B8" w:rsidP="00037F2E">
      <w:pPr>
        <w:pStyle w:val="Akapitzlist"/>
        <w:numPr>
          <w:ilvl w:val="0"/>
          <w:numId w:val="24"/>
        </w:numPr>
        <w:spacing w:after="120" w:line="256" w:lineRule="auto"/>
        <w:jc w:val="both"/>
        <w:rPr>
          <w:rFonts w:asciiTheme="minorHAnsi" w:hAnsiTheme="minorHAnsi" w:cs="Arial"/>
        </w:rPr>
      </w:pPr>
      <w:r w:rsidRPr="00037F2E">
        <w:rPr>
          <w:rFonts w:asciiTheme="minorHAnsi" w:hAnsiTheme="minorHAnsi"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37F2E">
        <w:rPr>
          <w:rFonts w:asciiTheme="minorHAnsi" w:hAnsiTheme="minorHAnsi" w:cs="Arial"/>
          <w:b/>
        </w:rPr>
        <w:t>RODO</w:t>
      </w:r>
      <w:r w:rsidRPr="00037F2E">
        <w:rPr>
          <w:rFonts w:asciiTheme="minorHAnsi" w:hAnsiTheme="minorHAnsi" w:cs="Arial"/>
        </w:rPr>
        <w:t xml:space="preserve">). </w:t>
      </w:r>
    </w:p>
    <w:p w:rsidR="00E053B8" w:rsidRPr="00037F2E" w:rsidRDefault="00E053B8" w:rsidP="00037F2E">
      <w:pPr>
        <w:pStyle w:val="Akapitzlist"/>
        <w:numPr>
          <w:ilvl w:val="0"/>
          <w:numId w:val="24"/>
        </w:numPr>
        <w:spacing w:after="120" w:line="256" w:lineRule="auto"/>
        <w:jc w:val="both"/>
        <w:rPr>
          <w:rFonts w:asciiTheme="minorHAnsi" w:hAnsiTheme="minorHAnsi" w:cs="Arial"/>
        </w:rPr>
      </w:pPr>
      <w:r w:rsidRPr="00037F2E">
        <w:rPr>
          <w:rFonts w:asciiTheme="minorHAnsi" w:hAnsiTheme="minorHAnsi" w:cs="Arial"/>
        </w:rPr>
        <w:t>Podanie przez Pana/Panią danych osobowych jest dobrowolne, ale niezbędne do udziału w postępowaniu i późniejszej ewentualnej realizacji usługi bądź umowy.</w:t>
      </w:r>
    </w:p>
    <w:p w:rsidR="00E053B8" w:rsidRPr="00037F2E" w:rsidRDefault="00E053B8" w:rsidP="00037F2E">
      <w:pPr>
        <w:pStyle w:val="Akapitzlist"/>
        <w:numPr>
          <w:ilvl w:val="0"/>
          <w:numId w:val="24"/>
        </w:numPr>
        <w:spacing w:after="120" w:line="256" w:lineRule="auto"/>
        <w:jc w:val="both"/>
        <w:rPr>
          <w:rFonts w:asciiTheme="minorHAnsi" w:hAnsiTheme="minorHAnsi" w:cs="Arial"/>
        </w:rPr>
      </w:pPr>
      <w:r w:rsidRPr="00037F2E">
        <w:rPr>
          <w:rFonts w:asciiTheme="minorHAnsi" w:hAnsiTheme="minorHAnsi" w:cs="Arial"/>
        </w:rPr>
        <w:t xml:space="preserve">Administrator może ujawnić Pana/Pani dane osobowe podmiotom upoważnionym na podstawie przepisów prawa. </w:t>
      </w:r>
    </w:p>
    <w:p w:rsidR="00E053B8" w:rsidRPr="00037F2E" w:rsidRDefault="00E053B8" w:rsidP="00E053B8">
      <w:pPr>
        <w:pStyle w:val="Akapitzlist"/>
        <w:spacing w:after="120"/>
        <w:ind w:left="357"/>
        <w:jc w:val="both"/>
        <w:rPr>
          <w:rFonts w:asciiTheme="minorHAnsi" w:hAnsiTheme="minorHAnsi" w:cs="Arial"/>
        </w:rPr>
      </w:pPr>
      <w:r w:rsidRPr="00037F2E">
        <w:rPr>
          <w:rFonts w:asciiTheme="minorHAnsi" w:hAnsiTheme="minorHAnsi"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E053B8" w:rsidRPr="00037F2E" w:rsidRDefault="00E053B8" w:rsidP="00E053B8">
      <w:pPr>
        <w:pStyle w:val="Akapitzlist"/>
        <w:spacing w:after="120"/>
        <w:ind w:left="357"/>
        <w:jc w:val="both"/>
        <w:rPr>
          <w:rFonts w:asciiTheme="minorHAnsi" w:hAnsiTheme="minorHAnsi" w:cs="Arial"/>
        </w:rPr>
      </w:pPr>
      <w:r w:rsidRPr="00037F2E">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E053B8" w:rsidRPr="00037F2E" w:rsidRDefault="00E053B8" w:rsidP="00037F2E">
      <w:pPr>
        <w:pStyle w:val="Akapitzlist"/>
        <w:numPr>
          <w:ilvl w:val="0"/>
          <w:numId w:val="24"/>
        </w:numPr>
        <w:spacing w:after="120" w:line="256" w:lineRule="auto"/>
        <w:jc w:val="both"/>
        <w:rPr>
          <w:rFonts w:asciiTheme="minorHAnsi" w:hAnsiTheme="minorHAnsi" w:cs="Arial"/>
        </w:rPr>
      </w:pPr>
      <w:r w:rsidRPr="00037F2E">
        <w:rPr>
          <w:rFonts w:asciiTheme="minorHAnsi" w:hAnsiTheme="minorHAnsi" w:cs="Arial"/>
        </w:rPr>
        <w:t>Pani/Pana dane osobowe będą przechowywane przez okres wynikający z powszechnie obowiązujących przepisów prawa oraz przez czas niezbędny do dochodzenia roszczeń związanych z przetargiem.</w:t>
      </w:r>
    </w:p>
    <w:p w:rsidR="00E053B8" w:rsidRPr="00037F2E" w:rsidRDefault="00E053B8" w:rsidP="00037F2E">
      <w:pPr>
        <w:pStyle w:val="Akapitzlist"/>
        <w:numPr>
          <w:ilvl w:val="0"/>
          <w:numId w:val="24"/>
        </w:numPr>
        <w:spacing w:before="100" w:beforeAutospacing="1" w:after="100" w:afterAutospacing="1" w:line="256" w:lineRule="auto"/>
        <w:rPr>
          <w:rFonts w:asciiTheme="minorHAnsi" w:hAnsiTheme="minorHAnsi" w:cs="Arial"/>
        </w:rPr>
      </w:pPr>
      <w:r w:rsidRPr="00037F2E">
        <w:rPr>
          <w:rFonts w:asciiTheme="minorHAnsi" w:hAnsiTheme="minorHAnsi" w:cs="Arial"/>
          <w:bCs/>
        </w:rPr>
        <w:t>Dane udostępnione przez Panią/Pana nie będą podlegały profilowaniu.</w:t>
      </w:r>
    </w:p>
    <w:p w:rsidR="00E053B8" w:rsidRPr="00037F2E" w:rsidRDefault="00E053B8" w:rsidP="00037F2E">
      <w:pPr>
        <w:pStyle w:val="Akapitzlist"/>
        <w:numPr>
          <w:ilvl w:val="0"/>
          <w:numId w:val="24"/>
        </w:numPr>
        <w:spacing w:before="100" w:beforeAutospacing="1" w:after="100" w:afterAutospacing="1" w:line="256" w:lineRule="auto"/>
        <w:rPr>
          <w:rFonts w:asciiTheme="minorHAnsi" w:hAnsiTheme="minorHAnsi" w:cs="Arial"/>
        </w:rPr>
      </w:pPr>
      <w:r w:rsidRPr="00037F2E">
        <w:rPr>
          <w:rFonts w:asciiTheme="minorHAnsi" w:hAnsiTheme="minorHAnsi" w:cs="Arial"/>
          <w:bCs/>
        </w:rPr>
        <w:t>Administrator danych nie ma zamiaru przekazywać danych osobowych do państwa trzeciego.</w:t>
      </w:r>
    </w:p>
    <w:p w:rsidR="00E053B8" w:rsidRPr="00037F2E" w:rsidRDefault="00E053B8" w:rsidP="00037F2E">
      <w:pPr>
        <w:pStyle w:val="Akapitzlist"/>
        <w:numPr>
          <w:ilvl w:val="0"/>
          <w:numId w:val="24"/>
        </w:numPr>
        <w:spacing w:after="0" w:line="259" w:lineRule="auto"/>
        <w:contextualSpacing w:val="0"/>
        <w:jc w:val="both"/>
        <w:rPr>
          <w:rFonts w:asciiTheme="minorHAnsi" w:hAnsiTheme="minorHAnsi" w:cs="Arial"/>
        </w:rPr>
      </w:pPr>
      <w:r w:rsidRPr="00037F2E">
        <w:rPr>
          <w:rFonts w:asciiTheme="minorHAnsi" w:hAnsiTheme="minorHAnsi" w:cs="Arial"/>
        </w:rPr>
        <w:t xml:space="preserve">Przysługuje Panu/Pani prawo żądania: </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dostępu do treści swoich danych - w granicach art. 15 RODO,</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 xml:space="preserve">ich sprostowania – w granicach art. 16 RODO, </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 xml:space="preserve">ich usunięcia - w granicach art. 17 RODO, </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 xml:space="preserve">ograniczenia przetwarzania - w granicach art. 18 RODO, </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przenoszenia danych - w granicach art. 20 RODO,</w:t>
      </w:r>
    </w:p>
    <w:p w:rsidR="00E053B8" w:rsidRPr="00037F2E" w:rsidRDefault="00E053B8" w:rsidP="00037F2E">
      <w:pPr>
        <w:pStyle w:val="Akapitzlist"/>
        <w:numPr>
          <w:ilvl w:val="1"/>
          <w:numId w:val="24"/>
        </w:numPr>
        <w:spacing w:after="120" w:line="256" w:lineRule="auto"/>
        <w:jc w:val="both"/>
        <w:rPr>
          <w:rFonts w:asciiTheme="minorHAnsi" w:hAnsiTheme="minorHAnsi" w:cs="Arial"/>
        </w:rPr>
      </w:pPr>
      <w:r w:rsidRPr="00037F2E">
        <w:rPr>
          <w:rFonts w:asciiTheme="minorHAnsi" w:hAnsiTheme="minorHAnsi" w:cs="Arial"/>
        </w:rPr>
        <w:t>prawo wniesienia sprzeciwu (w przypadku przetwarzania na podstawie art. 6 ust. 1 lit. f) RODO – w granicach art. 21 RODO,</w:t>
      </w:r>
    </w:p>
    <w:p w:rsidR="00E053B8" w:rsidRPr="00037F2E" w:rsidRDefault="00E053B8" w:rsidP="00037F2E">
      <w:pPr>
        <w:pStyle w:val="Akapitzlist"/>
        <w:numPr>
          <w:ilvl w:val="0"/>
          <w:numId w:val="24"/>
        </w:numPr>
        <w:spacing w:after="120" w:line="256" w:lineRule="auto"/>
        <w:jc w:val="both"/>
        <w:rPr>
          <w:rFonts w:asciiTheme="minorHAnsi" w:hAnsiTheme="minorHAnsi" w:cs="Arial"/>
        </w:rPr>
      </w:pPr>
      <w:r w:rsidRPr="00037F2E">
        <w:rPr>
          <w:rFonts w:asciiTheme="minorHAnsi" w:hAnsiTheme="minorHAnsi" w:cs="Arial"/>
        </w:rPr>
        <w:t xml:space="preserve">Realizacja praw, o których mowa powyżej, może odbywać się poprzez wskazanie swoich żądań/sprzeciwu przesłane Inspektorowi Ochrony Danych na adres e-mail: </w:t>
      </w:r>
      <w:hyperlink r:id="rId21" w:history="1">
        <w:r w:rsidRPr="00037F2E">
          <w:rPr>
            <w:rStyle w:val="Hipercze"/>
            <w:rFonts w:asciiTheme="minorHAnsi" w:hAnsiTheme="minorHAnsi" w:cs="Arial"/>
            <w:b/>
          </w:rPr>
          <w:t>eep.iod@enea.pl</w:t>
        </w:r>
      </w:hyperlink>
      <w:r w:rsidRPr="00037F2E">
        <w:rPr>
          <w:rFonts w:asciiTheme="minorHAnsi" w:hAnsiTheme="minorHAnsi" w:cs="Arial"/>
        </w:rPr>
        <w:t>.</w:t>
      </w:r>
    </w:p>
    <w:p w:rsidR="00E053B8" w:rsidRPr="00037F2E" w:rsidRDefault="00E053B8" w:rsidP="00037F2E">
      <w:pPr>
        <w:pStyle w:val="Akapitzlist"/>
        <w:numPr>
          <w:ilvl w:val="0"/>
          <w:numId w:val="24"/>
        </w:numPr>
        <w:spacing w:after="120" w:line="259" w:lineRule="auto"/>
        <w:ind w:left="357" w:hanging="357"/>
        <w:contextualSpacing w:val="0"/>
        <w:jc w:val="both"/>
        <w:rPr>
          <w:rFonts w:asciiTheme="minorHAnsi" w:hAnsiTheme="minorHAnsi" w:cs="Arial"/>
        </w:rPr>
      </w:pPr>
      <w:r w:rsidRPr="00037F2E">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E053B8" w:rsidRPr="00037F2E" w:rsidRDefault="00E053B8" w:rsidP="00E053B8">
      <w:pPr>
        <w:rPr>
          <w:rFonts w:asciiTheme="minorHAnsi" w:hAnsiTheme="minorHAnsi" w:cs="Helvetica"/>
          <w:color w:val="333333"/>
          <w:sz w:val="22"/>
          <w:szCs w:val="22"/>
        </w:rPr>
      </w:pPr>
      <w:r w:rsidRPr="00037F2E">
        <w:rPr>
          <w:rFonts w:asciiTheme="minorHAnsi" w:hAnsiTheme="minorHAnsi" w:cs="Helvetica"/>
          <w:color w:val="333333"/>
          <w:sz w:val="22"/>
          <w:szCs w:val="22"/>
        </w:rPr>
        <w:br w:type="page"/>
      </w:r>
    </w:p>
    <w:p w:rsidR="00E053B8" w:rsidRPr="00037F2E" w:rsidRDefault="00E053B8" w:rsidP="00E053B8">
      <w:pPr>
        <w:jc w:val="right"/>
        <w:rPr>
          <w:rFonts w:asciiTheme="minorHAnsi" w:hAnsiTheme="minorHAnsi" w:cs="Helvetica"/>
          <w:b/>
          <w:color w:val="333333"/>
          <w:sz w:val="22"/>
          <w:szCs w:val="22"/>
        </w:rPr>
      </w:pPr>
      <w:r w:rsidRPr="00037F2E">
        <w:rPr>
          <w:rFonts w:asciiTheme="minorHAnsi" w:hAnsiTheme="minorHAnsi" w:cs="Helvetica"/>
          <w:b/>
          <w:color w:val="333333"/>
          <w:sz w:val="22"/>
          <w:szCs w:val="22"/>
        </w:rPr>
        <w:lastRenderedPageBreak/>
        <w:t>Załącznik nr 6 do ogłoszenia</w:t>
      </w:r>
      <w:r w:rsidRPr="00037F2E" w:rsidDel="003D45BB">
        <w:rPr>
          <w:rFonts w:asciiTheme="minorHAnsi" w:hAnsiTheme="minorHAnsi" w:cs="Helvetica"/>
          <w:b/>
          <w:color w:val="333333"/>
          <w:sz w:val="22"/>
          <w:szCs w:val="22"/>
        </w:rPr>
        <w:t xml:space="preserve"> </w:t>
      </w:r>
    </w:p>
    <w:p w:rsidR="00E053B8" w:rsidRPr="00037F2E" w:rsidRDefault="00E053B8" w:rsidP="00E053B8">
      <w:pPr>
        <w:spacing w:after="150"/>
        <w:ind w:left="2835" w:hanging="2693"/>
        <w:rPr>
          <w:rFonts w:asciiTheme="minorHAnsi" w:hAnsiTheme="minorHAnsi" w:cs="Helvetica"/>
          <w:color w:val="333333"/>
          <w:sz w:val="22"/>
          <w:szCs w:val="22"/>
        </w:rPr>
      </w:pPr>
    </w:p>
    <w:p w:rsidR="00E053B8" w:rsidRPr="00037F2E" w:rsidRDefault="00E053B8" w:rsidP="00E053B8">
      <w:pPr>
        <w:pStyle w:val="Tekstprzypisudolnego"/>
        <w:jc w:val="center"/>
        <w:rPr>
          <w:rFonts w:asciiTheme="minorHAnsi" w:hAnsiTheme="minorHAnsi" w:cs="Arial"/>
          <w:i/>
          <w:sz w:val="22"/>
          <w:szCs w:val="22"/>
          <w:u w:val="single"/>
        </w:rPr>
      </w:pPr>
    </w:p>
    <w:p w:rsidR="00E053B8" w:rsidRPr="00037F2E" w:rsidRDefault="00E053B8" w:rsidP="00E053B8">
      <w:pPr>
        <w:pStyle w:val="Tekstprzypisudolnego"/>
        <w:jc w:val="center"/>
        <w:rPr>
          <w:rFonts w:asciiTheme="minorHAnsi" w:hAnsiTheme="minorHAnsi" w:cs="Arial"/>
          <w:i/>
          <w:sz w:val="22"/>
          <w:szCs w:val="22"/>
          <w:u w:val="single"/>
        </w:rPr>
      </w:pPr>
    </w:p>
    <w:p w:rsidR="00E053B8" w:rsidRPr="0017670C" w:rsidRDefault="00E053B8" w:rsidP="00E053B8">
      <w:pPr>
        <w:pStyle w:val="Tekstprzypisudolnego"/>
        <w:spacing w:line="276" w:lineRule="auto"/>
        <w:jc w:val="center"/>
        <w:rPr>
          <w:rFonts w:asciiTheme="minorHAnsi" w:hAnsiTheme="minorHAnsi"/>
          <w:b/>
          <w:sz w:val="22"/>
          <w:szCs w:val="22"/>
        </w:rPr>
      </w:pPr>
      <w:r w:rsidRPr="0017670C">
        <w:rPr>
          <w:rFonts w:asciiTheme="minorHAnsi" w:hAnsiTheme="minorHAnsi"/>
          <w:b/>
          <w:sz w:val="22"/>
          <w:szCs w:val="22"/>
        </w:rPr>
        <w:t>Wzór oświadczenia</w:t>
      </w:r>
      <w:r w:rsidRPr="00C16232">
        <w:rPr>
          <w:rFonts w:asciiTheme="minorHAnsi" w:hAnsiTheme="minorHAnsi"/>
          <w:b/>
          <w:sz w:val="22"/>
          <w:szCs w:val="22"/>
        </w:rPr>
        <w:t xml:space="preserve"> o wyrażeniu zgody na przetwarzanie danych osobowych</w:t>
      </w:r>
      <w:r w:rsidRPr="0017670C">
        <w:rPr>
          <w:rFonts w:asciiTheme="minorHAnsi" w:hAnsiTheme="minorHAnsi"/>
          <w:b/>
          <w:sz w:val="22"/>
          <w:szCs w:val="22"/>
        </w:rPr>
        <w:t xml:space="preserve"> </w:t>
      </w:r>
    </w:p>
    <w:p w:rsidR="00E053B8" w:rsidRPr="00037F2E" w:rsidRDefault="00E053B8" w:rsidP="00E053B8">
      <w:pPr>
        <w:pStyle w:val="Tekstprzypisudolnego"/>
        <w:jc w:val="center"/>
        <w:rPr>
          <w:rFonts w:asciiTheme="minorHAnsi" w:hAnsiTheme="minorHAnsi" w:cs="Arial"/>
          <w:i/>
          <w:sz w:val="22"/>
          <w:szCs w:val="22"/>
          <w:u w:val="single"/>
        </w:rPr>
      </w:pPr>
    </w:p>
    <w:p w:rsidR="00E053B8" w:rsidRPr="00037F2E" w:rsidRDefault="00E053B8" w:rsidP="00E053B8">
      <w:pPr>
        <w:pStyle w:val="Tekstprzypisudolnego"/>
        <w:jc w:val="center"/>
        <w:rPr>
          <w:rFonts w:asciiTheme="minorHAnsi" w:hAnsiTheme="minorHAnsi" w:cs="Arial"/>
          <w:i/>
          <w:sz w:val="22"/>
          <w:szCs w:val="22"/>
          <w:u w:val="single"/>
        </w:rPr>
      </w:pPr>
    </w:p>
    <w:p w:rsidR="00E053B8" w:rsidRPr="00037F2E" w:rsidRDefault="00E053B8" w:rsidP="00E053B8">
      <w:pPr>
        <w:pStyle w:val="Tekstprzypisudolnego"/>
        <w:jc w:val="center"/>
        <w:rPr>
          <w:rFonts w:asciiTheme="minorHAnsi" w:hAnsiTheme="minorHAnsi" w:cs="Arial"/>
          <w:color w:val="000000"/>
          <w:sz w:val="22"/>
          <w:szCs w:val="22"/>
        </w:rPr>
      </w:pPr>
      <w:r w:rsidRPr="00037F2E">
        <w:rPr>
          <w:rFonts w:asciiTheme="minorHAnsi" w:hAnsiTheme="minorHAnsi" w:cs="Arial"/>
          <w:i/>
          <w:sz w:val="22"/>
          <w:szCs w:val="22"/>
          <w:u w:val="single"/>
        </w:rPr>
        <w:t xml:space="preserve"> </w:t>
      </w:r>
    </w:p>
    <w:p w:rsidR="00E053B8" w:rsidRPr="00037F2E" w:rsidRDefault="00E053B8" w:rsidP="00E053B8">
      <w:pPr>
        <w:pStyle w:val="NormalnyWeb"/>
        <w:spacing w:line="360" w:lineRule="auto"/>
        <w:ind w:firstLine="567"/>
        <w:rPr>
          <w:rFonts w:asciiTheme="minorHAnsi" w:hAnsiTheme="minorHAnsi" w:cs="Helvetica"/>
          <w:color w:val="333333"/>
          <w:sz w:val="22"/>
          <w:szCs w:val="22"/>
        </w:rPr>
      </w:pPr>
      <w:r w:rsidRPr="0017670C">
        <w:rPr>
          <w:rFonts w:asciiTheme="minorHAnsi" w:eastAsia="Calibri" w:hAnsiTheme="minorHAnsi" w:cs="Helvetica"/>
          <w:color w:val="333333"/>
          <w:sz w:val="22"/>
          <w:szCs w:val="22"/>
          <w:lang w:eastAsia="en-US"/>
        </w:rPr>
        <w:t xml:space="preserve">Oświadczam, że </w:t>
      </w:r>
      <w:r w:rsidRPr="00C16232">
        <w:rPr>
          <w:rFonts w:asciiTheme="minorHAnsi" w:hAnsiTheme="minorHAnsi" w:cs="Helvetica"/>
          <w:color w:val="333333"/>
          <w:sz w:val="22"/>
          <w:szCs w:val="22"/>
        </w:rPr>
        <w:t xml:space="preserve">wyrażam zgodę na przetwarzanie przez Enea Połaniec S.A. moich danych osobowych w celu związanym z prowadzonym przetargiem na </w:t>
      </w:r>
      <w:r w:rsidRPr="00037F2E">
        <w:rPr>
          <w:rFonts w:asciiTheme="minorHAnsi" w:hAnsiTheme="minorHAnsi"/>
          <w:sz w:val="22"/>
          <w:szCs w:val="22"/>
        </w:rPr>
        <w:t>wykonanie logotypu „Enea” na dachu budynku kotłowni w Enea Połaniec S.A</w:t>
      </w:r>
      <w:r w:rsidRPr="0017670C">
        <w:rPr>
          <w:rFonts w:asciiTheme="minorHAnsi" w:hAnsiTheme="minorHAnsi" w:cs="Helvetica"/>
          <w:color w:val="333333"/>
          <w:sz w:val="22"/>
          <w:szCs w:val="22"/>
        </w:rPr>
        <w:t xml:space="preserve">. </w:t>
      </w:r>
    </w:p>
    <w:p w:rsidR="00E053B8" w:rsidRPr="0017670C" w:rsidRDefault="00E053B8" w:rsidP="00E053B8">
      <w:pPr>
        <w:pStyle w:val="NormalnyWeb"/>
        <w:spacing w:line="360" w:lineRule="auto"/>
        <w:ind w:firstLine="567"/>
        <w:rPr>
          <w:rFonts w:asciiTheme="minorHAnsi" w:eastAsia="Calibri" w:hAnsiTheme="minorHAnsi" w:cs="Helvetica"/>
          <w:color w:val="333333"/>
          <w:sz w:val="22"/>
          <w:szCs w:val="22"/>
          <w:lang w:eastAsia="en-US"/>
        </w:rPr>
      </w:pPr>
    </w:p>
    <w:p w:rsidR="00E053B8" w:rsidRPr="00037F2E" w:rsidRDefault="00E053B8" w:rsidP="00E053B8">
      <w:pPr>
        <w:pStyle w:val="NormalnyWeb"/>
        <w:spacing w:line="360" w:lineRule="auto"/>
        <w:rPr>
          <w:rFonts w:asciiTheme="minorHAnsi" w:hAnsiTheme="minorHAnsi" w:cs="Arial"/>
          <w:b/>
          <w:sz w:val="22"/>
          <w:szCs w:val="22"/>
        </w:rPr>
      </w:pPr>
    </w:p>
    <w:p w:rsidR="00E053B8" w:rsidRPr="00037F2E" w:rsidRDefault="00E053B8" w:rsidP="00E053B8">
      <w:pPr>
        <w:pStyle w:val="NormalnyWeb"/>
        <w:spacing w:line="360" w:lineRule="auto"/>
        <w:rPr>
          <w:rFonts w:asciiTheme="minorHAnsi" w:hAnsiTheme="minorHAnsi" w:cs="Arial"/>
          <w:b/>
          <w:sz w:val="22"/>
          <w:szCs w:val="22"/>
        </w:rPr>
      </w:pPr>
    </w:p>
    <w:p w:rsidR="00E053B8" w:rsidRPr="00037F2E" w:rsidRDefault="00E053B8" w:rsidP="00E053B8">
      <w:pPr>
        <w:pStyle w:val="NormalnyWeb"/>
        <w:spacing w:line="360" w:lineRule="auto"/>
        <w:rPr>
          <w:rFonts w:asciiTheme="minorHAnsi" w:hAnsiTheme="minorHAnsi" w:cs="Arial"/>
          <w:b/>
          <w:sz w:val="22"/>
          <w:szCs w:val="22"/>
        </w:rPr>
      </w:pPr>
    </w:p>
    <w:p w:rsidR="00E053B8" w:rsidRPr="00037F2E" w:rsidRDefault="00E053B8" w:rsidP="00E053B8">
      <w:pPr>
        <w:pStyle w:val="NormalnyWeb"/>
        <w:spacing w:line="360" w:lineRule="auto"/>
        <w:jc w:val="right"/>
        <w:rPr>
          <w:rFonts w:asciiTheme="minorHAnsi" w:hAnsiTheme="minorHAnsi" w:cs="Arial"/>
          <w:b/>
          <w:sz w:val="22"/>
          <w:szCs w:val="22"/>
        </w:rPr>
      </w:pPr>
      <w:r w:rsidRPr="00037F2E">
        <w:rPr>
          <w:rFonts w:asciiTheme="minorHAnsi" w:hAnsiTheme="minorHAnsi" w:cs="Arial"/>
          <w:b/>
          <w:sz w:val="22"/>
          <w:szCs w:val="22"/>
        </w:rPr>
        <w:t>…………………………………..</w:t>
      </w:r>
    </w:p>
    <w:p w:rsidR="00E053B8" w:rsidRPr="00C16232" w:rsidRDefault="00E053B8" w:rsidP="00E053B8">
      <w:pPr>
        <w:pStyle w:val="Akapitzlist"/>
        <w:spacing w:after="150"/>
        <w:ind w:left="792"/>
        <w:jc w:val="right"/>
        <w:rPr>
          <w:rFonts w:asciiTheme="minorHAnsi" w:hAnsiTheme="minorHAnsi" w:cs="Helvetica"/>
          <w:color w:val="333333"/>
        </w:rPr>
      </w:pPr>
      <w:r w:rsidRPr="00037F2E">
        <w:rPr>
          <w:rFonts w:asciiTheme="minorHAnsi" w:hAnsiTheme="minorHAnsi" w:cs="Arial"/>
        </w:rPr>
        <w:t xml:space="preserve">                                                                                          (</w:t>
      </w:r>
      <w:r w:rsidRPr="0017670C">
        <w:rPr>
          <w:rFonts w:asciiTheme="minorHAnsi" w:hAnsiTheme="minorHAnsi" w:cs="Helvetica"/>
          <w:color w:val="333333"/>
        </w:rPr>
        <w:t xml:space="preserve">data i podpis uprawnionego </w:t>
      </w:r>
    </w:p>
    <w:p w:rsidR="002D18C0" w:rsidRPr="0017670C" w:rsidRDefault="00E053B8" w:rsidP="00E053B8">
      <w:pPr>
        <w:jc w:val="center"/>
        <w:rPr>
          <w:rFonts w:asciiTheme="minorHAnsi" w:hAnsiTheme="minorHAnsi" w:cs="Arial"/>
          <w:b/>
          <w:color w:val="000000" w:themeColor="text1"/>
          <w:sz w:val="22"/>
          <w:szCs w:val="22"/>
        </w:rPr>
      </w:pPr>
      <w:r w:rsidRPr="00037F2E">
        <w:rPr>
          <w:rFonts w:asciiTheme="minorHAnsi" w:hAnsiTheme="minorHAnsi" w:cs="Helvetica"/>
          <w:color w:val="333333"/>
          <w:sz w:val="22"/>
          <w:szCs w:val="22"/>
        </w:rPr>
        <w:t>przedstawiciela Oferenta</w:t>
      </w:r>
      <w:r w:rsidRPr="00037F2E">
        <w:rPr>
          <w:rFonts w:asciiTheme="minorHAnsi" w:hAnsiTheme="minorHAnsi"/>
          <w:sz w:val="22"/>
          <w:szCs w:val="22"/>
        </w:rPr>
        <w:t xml:space="preserve">)         </w:t>
      </w:r>
    </w:p>
    <w:p w:rsidR="00074B1F" w:rsidRPr="00037F2E" w:rsidRDefault="00074B1F" w:rsidP="00EA7B61">
      <w:pPr>
        <w:rPr>
          <w:rFonts w:asciiTheme="minorHAnsi" w:hAnsiTheme="minorHAnsi"/>
          <w:sz w:val="22"/>
          <w:szCs w:val="22"/>
        </w:rPr>
      </w:pPr>
    </w:p>
    <w:p w:rsidR="00EA7B61" w:rsidRPr="00037F2E" w:rsidRDefault="00EA7B61" w:rsidP="00EA7B61">
      <w:pPr>
        <w:rPr>
          <w:rFonts w:asciiTheme="minorHAnsi" w:hAnsiTheme="minorHAnsi"/>
          <w:sz w:val="22"/>
          <w:szCs w:val="22"/>
        </w:rPr>
      </w:pPr>
    </w:p>
    <w:p w:rsidR="00DD6C24" w:rsidRPr="00037F2E" w:rsidRDefault="00DD6C24" w:rsidP="00DD6C24">
      <w:pPr>
        <w:rPr>
          <w:rFonts w:asciiTheme="minorHAnsi" w:hAnsiTheme="minorHAnsi"/>
          <w:sz w:val="22"/>
          <w:szCs w:val="22"/>
        </w:rPr>
      </w:pPr>
    </w:p>
    <w:p w:rsidR="00A93F2E" w:rsidRPr="0017670C" w:rsidRDefault="00A93F2E">
      <w:pPr>
        <w:spacing w:after="160" w:line="259" w:lineRule="auto"/>
        <w:rPr>
          <w:rFonts w:asciiTheme="minorHAnsi" w:hAnsiTheme="minorHAnsi" w:cs="Arial"/>
          <w:color w:val="000000" w:themeColor="text1"/>
          <w:sz w:val="22"/>
          <w:szCs w:val="22"/>
        </w:rPr>
      </w:pPr>
    </w:p>
    <w:sectPr w:rsidR="00A93F2E" w:rsidRPr="0017670C"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00" w:rsidRDefault="00244C00" w:rsidP="00C715D2">
      <w:r>
        <w:separator/>
      </w:r>
    </w:p>
  </w:endnote>
  <w:endnote w:type="continuationSeparator" w:id="0">
    <w:p w:rsidR="00244C00" w:rsidRDefault="00244C00"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00" w:rsidRDefault="00244C00" w:rsidP="00C715D2">
      <w:r>
        <w:separator/>
      </w:r>
    </w:p>
  </w:footnote>
  <w:footnote w:type="continuationSeparator" w:id="0">
    <w:p w:rsidR="00244C00" w:rsidRDefault="00244C00"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76A"/>
    <w:multiLevelType w:val="multilevel"/>
    <w:tmpl w:val="446431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AA2A2F"/>
    <w:multiLevelType w:val="hybridMultilevel"/>
    <w:tmpl w:val="E48EC8B6"/>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09A0E31"/>
    <w:multiLevelType w:val="multilevel"/>
    <w:tmpl w:val="21400D5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 w15:restartNumberingAfterBreak="0">
    <w:nsid w:val="13555D09"/>
    <w:multiLevelType w:val="multilevel"/>
    <w:tmpl w:val="B494215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5C270F3"/>
    <w:multiLevelType w:val="multilevel"/>
    <w:tmpl w:val="F0DCB42E"/>
    <w:lvl w:ilvl="0">
      <w:start w:val="6"/>
      <w:numFmt w:val="decimal"/>
      <w:lvlText w:val="%1."/>
      <w:lvlJc w:val="left"/>
      <w:pPr>
        <w:ind w:left="360" w:hanging="360"/>
      </w:pPr>
      <w:rPr>
        <w:rFonts w:cstheme="majorBidi" w:hint="default"/>
      </w:rPr>
    </w:lvl>
    <w:lvl w:ilvl="1">
      <w:start w:val="5"/>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5"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30662"/>
    <w:multiLevelType w:val="hybridMultilevel"/>
    <w:tmpl w:val="1E6C9244"/>
    <w:lvl w:ilvl="0" w:tplc="0415000F">
      <w:start w:val="1"/>
      <w:numFmt w:val="decimal"/>
      <w:lvlText w:val="%1."/>
      <w:lvlJc w:val="left"/>
      <w:pPr>
        <w:tabs>
          <w:tab w:val="num" w:pos="400"/>
        </w:tabs>
        <w:ind w:left="400" w:hanging="360"/>
      </w:pPr>
      <w:rPr>
        <w:rFonts w:hint="default"/>
      </w:rPr>
    </w:lvl>
    <w:lvl w:ilvl="1" w:tplc="1D800D5A">
      <w:start w:val="1"/>
      <w:numFmt w:val="lowerLetter"/>
      <w:lvlText w:val="%2)"/>
      <w:lvlJc w:val="left"/>
      <w:pPr>
        <w:tabs>
          <w:tab w:val="num" w:pos="608"/>
        </w:tabs>
        <w:ind w:left="608" w:hanging="360"/>
      </w:pPr>
      <w:rPr>
        <w:rFonts w:hint="default"/>
      </w:rPr>
    </w:lvl>
    <w:lvl w:ilvl="2" w:tplc="0415001B" w:tentative="1">
      <w:start w:val="1"/>
      <w:numFmt w:val="lowerRoman"/>
      <w:lvlText w:val="%3."/>
      <w:lvlJc w:val="right"/>
      <w:pPr>
        <w:tabs>
          <w:tab w:val="num" w:pos="1840"/>
        </w:tabs>
        <w:ind w:left="1840" w:hanging="180"/>
      </w:pPr>
    </w:lvl>
    <w:lvl w:ilvl="3" w:tplc="0415000F">
      <w:start w:val="1"/>
      <w:numFmt w:val="decimal"/>
      <w:lvlText w:val="%4."/>
      <w:lvlJc w:val="left"/>
      <w:pPr>
        <w:tabs>
          <w:tab w:val="num" w:pos="2560"/>
        </w:tabs>
        <w:ind w:left="2560" w:hanging="360"/>
      </w:pPr>
    </w:lvl>
    <w:lvl w:ilvl="4" w:tplc="04150019" w:tentative="1">
      <w:start w:val="1"/>
      <w:numFmt w:val="lowerLetter"/>
      <w:lvlText w:val="%5."/>
      <w:lvlJc w:val="left"/>
      <w:pPr>
        <w:tabs>
          <w:tab w:val="num" w:pos="3280"/>
        </w:tabs>
        <w:ind w:left="3280" w:hanging="360"/>
      </w:pPr>
    </w:lvl>
    <w:lvl w:ilvl="5" w:tplc="0415001B" w:tentative="1">
      <w:start w:val="1"/>
      <w:numFmt w:val="lowerRoman"/>
      <w:lvlText w:val="%6."/>
      <w:lvlJc w:val="right"/>
      <w:pPr>
        <w:tabs>
          <w:tab w:val="num" w:pos="4000"/>
        </w:tabs>
        <w:ind w:left="4000" w:hanging="180"/>
      </w:pPr>
    </w:lvl>
    <w:lvl w:ilvl="6" w:tplc="0415000F" w:tentative="1">
      <w:start w:val="1"/>
      <w:numFmt w:val="decimal"/>
      <w:lvlText w:val="%7."/>
      <w:lvlJc w:val="left"/>
      <w:pPr>
        <w:tabs>
          <w:tab w:val="num" w:pos="4720"/>
        </w:tabs>
        <w:ind w:left="4720" w:hanging="360"/>
      </w:pPr>
    </w:lvl>
    <w:lvl w:ilvl="7" w:tplc="04150019" w:tentative="1">
      <w:start w:val="1"/>
      <w:numFmt w:val="lowerLetter"/>
      <w:lvlText w:val="%8."/>
      <w:lvlJc w:val="left"/>
      <w:pPr>
        <w:tabs>
          <w:tab w:val="num" w:pos="5440"/>
        </w:tabs>
        <w:ind w:left="5440" w:hanging="360"/>
      </w:pPr>
    </w:lvl>
    <w:lvl w:ilvl="8" w:tplc="0415001B" w:tentative="1">
      <w:start w:val="1"/>
      <w:numFmt w:val="lowerRoman"/>
      <w:lvlText w:val="%9."/>
      <w:lvlJc w:val="right"/>
      <w:pPr>
        <w:tabs>
          <w:tab w:val="num" w:pos="6160"/>
        </w:tabs>
        <w:ind w:left="6160" w:hanging="180"/>
      </w:pPr>
    </w:lvl>
  </w:abstractNum>
  <w:abstractNum w:abstractNumId="7"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C32207"/>
    <w:multiLevelType w:val="hybridMultilevel"/>
    <w:tmpl w:val="9DB00662"/>
    <w:lvl w:ilvl="0" w:tplc="54387A26">
      <w:start w:val="1"/>
      <w:numFmt w:val="decimal"/>
      <w:lvlText w:val="%1."/>
      <w:lvlJc w:val="left"/>
      <w:pPr>
        <w:tabs>
          <w:tab w:val="num" w:pos="360"/>
        </w:tabs>
        <w:ind w:left="360" w:hanging="360"/>
      </w:pPr>
      <w:rPr>
        <w:rFonts w:hint="default"/>
      </w:rPr>
    </w:lvl>
    <w:lvl w:ilvl="1" w:tplc="A5BC904E">
      <w:numFmt w:val="none"/>
      <w:lvlText w:val=""/>
      <w:lvlJc w:val="left"/>
      <w:pPr>
        <w:tabs>
          <w:tab w:val="num" w:pos="105"/>
        </w:tabs>
      </w:pPr>
    </w:lvl>
    <w:lvl w:ilvl="2" w:tplc="ADC0307A">
      <w:numFmt w:val="none"/>
      <w:lvlText w:val=""/>
      <w:lvlJc w:val="left"/>
      <w:pPr>
        <w:tabs>
          <w:tab w:val="num" w:pos="105"/>
        </w:tabs>
      </w:pPr>
    </w:lvl>
    <w:lvl w:ilvl="3" w:tplc="0D34D2B6">
      <w:numFmt w:val="none"/>
      <w:lvlText w:val=""/>
      <w:lvlJc w:val="left"/>
      <w:pPr>
        <w:tabs>
          <w:tab w:val="num" w:pos="105"/>
        </w:tabs>
      </w:pPr>
    </w:lvl>
    <w:lvl w:ilvl="4" w:tplc="43AA22FE">
      <w:numFmt w:val="none"/>
      <w:lvlText w:val=""/>
      <w:lvlJc w:val="left"/>
      <w:pPr>
        <w:tabs>
          <w:tab w:val="num" w:pos="105"/>
        </w:tabs>
      </w:pPr>
    </w:lvl>
    <w:lvl w:ilvl="5" w:tplc="C0D6509A">
      <w:numFmt w:val="none"/>
      <w:lvlText w:val=""/>
      <w:lvlJc w:val="left"/>
      <w:pPr>
        <w:tabs>
          <w:tab w:val="num" w:pos="105"/>
        </w:tabs>
      </w:pPr>
    </w:lvl>
    <w:lvl w:ilvl="6" w:tplc="A41E8C4A">
      <w:numFmt w:val="none"/>
      <w:lvlText w:val=""/>
      <w:lvlJc w:val="left"/>
      <w:pPr>
        <w:tabs>
          <w:tab w:val="num" w:pos="105"/>
        </w:tabs>
      </w:pPr>
    </w:lvl>
    <w:lvl w:ilvl="7" w:tplc="841497E8">
      <w:numFmt w:val="none"/>
      <w:lvlText w:val=""/>
      <w:lvlJc w:val="left"/>
      <w:pPr>
        <w:tabs>
          <w:tab w:val="num" w:pos="105"/>
        </w:tabs>
      </w:pPr>
    </w:lvl>
    <w:lvl w:ilvl="8" w:tplc="23B2B606">
      <w:numFmt w:val="none"/>
      <w:lvlText w:val=""/>
      <w:lvlJc w:val="left"/>
      <w:pPr>
        <w:tabs>
          <w:tab w:val="num" w:pos="105"/>
        </w:tabs>
      </w:pPr>
    </w:lvl>
  </w:abstractNum>
  <w:abstractNum w:abstractNumId="12" w15:restartNumberingAfterBreak="0">
    <w:nsid w:val="33D942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14"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D414B"/>
    <w:multiLevelType w:val="multilevel"/>
    <w:tmpl w:val="51D4CA62"/>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cs="Arial" w:hint="default"/>
        <w:sz w:val="22"/>
      </w:rPr>
    </w:lvl>
    <w:lvl w:ilvl="2">
      <w:start w:val="1"/>
      <w:numFmt w:val="decimal"/>
      <w:isLgl/>
      <w:lvlText w:val="%1.%2.%3."/>
      <w:lvlJc w:val="left"/>
      <w:pPr>
        <w:ind w:left="1080" w:hanging="720"/>
      </w:pPr>
      <w:rPr>
        <w:rFonts w:asciiTheme="minorHAnsi" w:hAnsiTheme="minorHAnsi" w:cs="Arial" w:hint="default"/>
        <w:sz w:val="22"/>
      </w:rPr>
    </w:lvl>
    <w:lvl w:ilvl="3">
      <w:start w:val="1"/>
      <w:numFmt w:val="decimal"/>
      <w:isLgl/>
      <w:lvlText w:val="%1.%2.%3.%4."/>
      <w:lvlJc w:val="left"/>
      <w:pPr>
        <w:ind w:left="1440" w:hanging="1080"/>
      </w:pPr>
      <w:rPr>
        <w:rFonts w:asciiTheme="minorHAnsi" w:hAnsiTheme="minorHAnsi" w:cs="Arial" w:hint="default"/>
        <w:sz w:val="22"/>
      </w:rPr>
    </w:lvl>
    <w:lvl w:ilvl="4">
      <w:start w:val="1"/>
      <w:numFmt w:val="decimal"/>
      <w:isLgl/>
      <w:lvlText w:val="%1.%2.%3.%4.%5."/>
      <w:lvlJc w:val="left"/>
      <w:pPr>
        <w:ind w:left="1800" w:hanging="1440"/>
      </w:pPr>
      <w:rPr>
        <w:rFonts w:asciiTheme="minorHAnsi" w:hAnsiTheme="minorHAnsi" w:cs="Arial" w:hint="default"/>
        <w:sz w:val="22"/>
      </w:rPr>
    </w:lvl>
    <w:lvl w:ilvl="5">
      <w:start w:val="1"/>
      <w:numFmt w:val="decimal"/>
      <w:isLgl/>
      <w:lvlText w:val="%1.%2.%3.%4.%5.%6."/>
      <w:lvlJc w:val="left"/>
      <w:pPr>
        <w:ind w:left="1800" w:hanging="1440"/>
      </w:pPr>
      <w:rPr>
        <w:rFonts w:asciiTheme="minorHAnsi" w:hAnsiTheme="minorHAnsi" w:cs="Arial" w:hint="default"/>
        <w:sz w:val="22"/>
      </w:rPr>
    </w:lvl>
    <w:lvl w:ilvl="6">
      <w:start w:val="1"/>
      <w:numFmt w:val="decimal"/>
      <w:isLgl/>
      <w:lvlText w:val="%1.%2.%3.%4.%5.%6.%7."/>
      <w:lvlJc w:val="left"/>
      <w:pPr>
        <w:ind w:left="2160" w:hanging="1800"/>
      </w:pPr>
      <w:rPr>
        <w:rFonts w:asciiTheme="minorHAnsi" w:hAnsiTheme="minorHAnsi" w:cs="Arial" w:hint="default"/>
        <w:sz w:val="22"/>
      </w:rPr>
    </w:lvl>
    <w:lvl w:ilvl="7">
      <w:start w:val="1"/>
      <w:numFmt w:val="decimal"/>
      <w:isLgl/>
      <w:lvlText w:val="%1.%2.%3.%4.%5.%6.%7.%8."/>
      <w:lvlJc w:val="left"/>
      <w:pPr>
        <w:ind w:left="2520" w:hanging="2160"/>
      </w:pPr>
      <w:rPr>
        <w:rFonts w:asciiTheme="minorHAnsi" w:hAnsiTheme="minorHAnsi" w:cs="Arial" w:hint="default"/>
        <w:sz w:val="22"/>
      </w:rPr>
    </w:lvl>
    <w:lvl w:ilvl="8">
      <w:start w:val="1"/>
      <w:numFmt w:val="decimal"/>
      <w:isLgl/>
      <w:lvlText w:val="%1.%2.%3.%4.%5.%6.%7.%8.%9."/>
      <w:lvlJc w:val="left"/>
      <w:pPr>
        <w:ind w:left="2520" w:hanging="2160"/>
      </w:pPr>
      <w:rPr>
        <w:rFonts w:asciiTheme="minorHAnsi" w:hAnsiTheme="minorHAnsi" w:cs="Arial" w:hint="default"/>
        <w:sz w:val="22"/>
      </w:rPr>
    </w:lvl>
  </w:abstractNum>
  <w:abstractNum w:abstractNumId="1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0C2F7D"/>
    <w:multiLevelType w:val="multilevel"/>
    <w:tmpl w:val="2C9A977A"/>
    <w:lvl w:ilvl="0">
      <w:start w:val="5"/>
      <w:numFmt w:val="decimal"/>
      <w:lvlText w:val="%1."/>
      <w:lvlJc w:val="left"/>
      <w:pPr>
        <w:ind w:left="360" w:hanging="360"/>
      </w:pPr>
      <w:rPr>
        <w:rFonts w:cstheme="majorBidi" w:hint="default"/>
      </w:rPr>
    </w:lvl>
    <w:lvl w:ilvl="1">
      <w:start w:val="5"/>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1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094F85"/>
    <w:multiLevelType w:val="multilevel"/>
    <w:tmpl w:val="B49421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9" w15:restartNumberingAfterBreak="0">
    <w:nsid w:val="633A64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2"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4A1555"/>
    <w:multiLevelType w:val="multilevel"/>
    <w:tmpl w:val="10F25F86"/>
    <w:lvl w:ilvl="0">
      <w:start w:val="3"/>
      <w:numFmt w:val="decimal"/>
      <w:lvlText w:val="%1"/>
      <w:lvlJc w:val="left"/>
      <w:pPr>
        <w:ind w:left="360" w:hanging="360"/>
      </w:pPr>
    </w:lvl>
    <w:lvl w:ilvl="1">
      <w:start w:val="4"/>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384" w:hanging="1440"/>
      </w:pPr>
    </w:lvl>
  </w:abstractNum>
  <w:num w:numId="1">
    <w:abstractNumId w:val="10"/>
  </w:num>
  <w:num w:numId="2">
    <w:abstractNumId w:val="23"/>
  </w:num>
  <w:num w:numId="3">
    <w:abstractNumId w:val="28"/>
  </w:num>
  <w:num w:numId="4">
    <w:abstractNumId w:val="8"/>
  </w:num>
  <w:num w:numId="5">
    <w:abstractNumId w:val="15"/>
  </w:num>
  <w:num w:numId="6">
    <w:abstractNumId w:val="14"/>
  </w:num>
  <w:num w:numId="7">
    <w:abstractNumId w:val="19"/>
  </w:num>
  <w:num w:numId="8">
    <w:abstractNumId w:val="31"/>
  </w:num>
  <w:num w:numId="9">
    <w:abstractNumId w:val="9"/>
  </w:num>
  <w:num w:numId="10">
    <w:abstractNumId w:val="37"/>
  </w:num>
  <w:num w:numId="11">
    <w:abstractNumId w:val="30"/>
  </w:num>
  <w:num w:numId="12">
    <w:abstractNumId w:val="21"/>
  </w:num>
  <w:num w:numId="13">
    <w:abstractNumId w:val="16"/>
  </w:num>
  <w:num w:numId="14">
    <w:abstractNumId w:val="22"/>
  </w:num>
  <w:num w:numId="15">
    <w:abstractNumId w:val="27"/>
  </w:num>
  <w:num w:numId="16">
    <w:abstractNumId w:val="36"/>
  </w:num>
  <w:num w:numId="17">
    <w:abstractNumId w:val="38"/>
  </w:num>
  <w:num w:numId="18">
    <w:abstractNumId w:val="32"/>
  </w:num>
  <w:num w:numId="19">
    <w:abstractNumId w:val="20"/>
  </w:num>
  <w:num w:numId="20">
    <w:abstractNumId w:val="17"/>
  </w:num>
  <w:num w:numId="21">
    <w:abstractNumId w:val="33"/>
  </w:num>
  <w:num w:numId="22">
    <w:abstractNumId w:val="35"/>
  </w:num>
  <w:num w:numId="23">
    <w:abstractNumId w:val="29"/>
  </w:num>
  <w:num w:numId="24">
    <w:abstractNumId w:val="34"/>
  </w:num>
  <w:num w:numId="25">
    <w:abstractNumId w:val="26"/>
  </w:num>
  <w:num w:numId="26">
    <w:abstractNumId w:val="13"/>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6"/>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4"/>
  </w:num>
  <w:num w:numId="49">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5C18"/>
    <w:rsid w:val="0003440E"/>
    <w:rsid w:val="00034480"/>
    <w:rsid w:val="0003625D"/>
    <w:rsid w:val="00037D73"/>
    <w:rsid w:val="00037F2E"/>
    <w:rsid w:val="00041B3E"/>
    <w:rsid w:val="00043261"/>
    <w:rsid w:val="00047558"/>
    <w:rsid w:val="00056A6F"/>
    <w:rsid w:val="00056C38"/>
    <w:rsid w:val="00061286"/>
    <w:rsid w:val="00064FE1"/>
    <w:rsid w:val="000725BB"/>
    <w:rsid w:val="0007352B"/>
    <w:rsid w:val="00074437"/>
    <w:rsid w:val="00074B1F"/>
    <w:rsid w:val="00074D2A"/>
    <w:rsid w:val="000766AA"/>
    <w:rsid w:val="00080F90"/>
    <w:rsid w:val="00086AAF"/>
    <w:rsid w:val="00087583"/>
    <w:rsid w:val="00090562"/>
    <w:rsid w:val="000967FA"/>
    <w:rsid w:val="000A1F7E"/>
    <w:rsid w:val="000B135C"/>
    <w:rsid w:val="000C0759"/>
    <w:rsid w:val="000C18BC"/>
    <w:rsid w:val="000C362C"/>
    <w:rsid w:val="000D08C4"/>
    <w:rsid w:val="000D345D"/>
    <w:rsid w:val="000D76A9"/>
    <w:rsid w:val="000E2E2A"/>
    <w:rsid w:val="000F35DF"/>
    <w:rsid w:val="000F3C06"/>
    <w:rsid w:val="000F69E8"/>
    <w:rsid w:val="001163B6"/>
    <w:rsid w:val="00116AB3"/>
    <w:rsid w:val="00117AC4"/>
    <w:rsid w:val="00124190"/>
    <w:rsid w:val="00135B4E"/>
    <w:rsid w:val="00163CB7"/>
    <w:rsid w:val="00166452"/>
    <w:rsid w:val="0017028E"/>
    <w:rsid w:val="00174197"/>
    <w:rsid w:val="001743BB"/>
    <w:rsid w:val="001749E6"/>
    <w:rsid w:val="00174D87"/>
    <w:rsid w:val="0017670C"/>
    <w:rsid w:val="00181469"/>
    <w:rsid w:val="00183C06"/>
    <w:rsid w:val="00186B48"/>
    <w:rsid w:val="0018782E"/>
    <w:rsid w:val="001951D1"/>
    <w:rsid w:val="001A157F"/>
    <w:rsid w:val="001A34C8"/>
    <w:rsid w:val="001C4729"/>
    <w:rsid w:val="001C6B89"/>
    <w:rsid w:val="001D6076"/>
    <w:rsid w:val="001D7E80"/>
    <w:rsid w:val="001E2DF7"/>
    <w:rsid w:val="001E3266"/>
    <w:rsid w:val="001F1019"/>
    <w:rsid w:val="001F4CF3"/>
    <w:rsid w:val="001F6B4C"/>
    <w:rsid w:val="00206158"/>
    <w:rsid w:val="00210EE9"/>
    <w:rsid w:val="00231D3A"/>
    <w:rsid w:val="0023271C"/>
    <w:rsid w:val="00234CED"/>
    <w:rsid w:val="00236A50"/>
    <w:rsid w:val="00242128"/>
    <w:rsid w:val="0024318E"/>
    <w:rsid w:val="00244C00"/>
    <w:rsid w:val="002479EF"/>
    <w:rsid w:val="0025002A"/>
    <w:rsid w:val="00254036"/>
    <w:rsid w:val="00271EC8"/>
    <w:rsid w:val="002848FC"/>
    <w:rsid w:val="00291352"/>
    <w:rsid w:val="002930C2"/>
    <w:rsid w:val="00297D71"/>
    <w:rsid w:val="002A062D"/>
    <w:rsid w:val="002A065B"/>
    <w:rsid w:val="002A3CC7"/>
    <w:rsid w:val="002B02D1"/>
    <w:rsid w:val="002B10AF"/>
    <w:rsid w:val="002C18B1"/>
    <w:rsid w:val="002C2736"/>
    <w:rsid w:val="002C27A2"/>
    <w:rsid w:val="002C2B38"/>
    <w:rsid w:val="002D18C0"/>
    <w:rsid w:val="002D689B"/>
    <w:rsid w:val="002D74B8"/>
    <w:rsid w:val="002E344B"/>
    <w:rsid w:val="002F05C0"/>
    <w:rsid w:val="002F3370"/>
    <w:rsid w:val="002F4FDC"/>
    <w:rsid w:val="002F7F8D"/>
    <w:rsid w:val="00300C26"/>
    <w:rsid w:val="003177E3"/>
    <w:rsid w:val="00326391"/>
    <w:rsid w:val="00327F56"/>
    <w:rsid w:val="003440D7"/>
    <w:rsid w:val="00344A49"/>
    <w:rsid w:val="003461FC"/>
    <w:rsid w:val="00347F28"/>
    <w:rsid w:val="00351D90"/>
    <w:rsid w:val="0036560A"/>
    <w:rsid w:val="00380AD0"/>
    <w:rsid w:val="003828E1"/>
    <w:rsid w:val="00387E8F"/>
    <w:rsid w:val="00390BF6"/>
    <w:rsid w:val="003922D4"/>
    <w:rsid w:val="00396BA3"/>
    <w:rsid w:val="003A06E4"/>
    <w:rsid w:val="003A6A4A"/>
    <w:rsid w:val="003C491F"/>
    <w:rsid w:val="003C57A4"/>
    <w:rsid w:val="003D1661"/>
    <w:rsid w:val="003E691F"/>
    <w:rsid w:val="003E6DDB"/>
    <w:rsid w:val="003F12BF"/>
    <w:rsid w:val="003F27B1"/>
    <w:rsid w:val="003F43C1"/>
    <w:rsid w:val="00403A07"/>
    <w:rsid w:val="00410882"/>
    <w:rsid w:val="00416300"/>
    <w:rsid w:val="00420F9A"/>
    <w:rsid w:val="004318D2"/>
    <w:rsid w:val="00436EED"/>
    <w:rsid w:val="00452A3B"/>
    <w:rsid w:val="00461B6F"/>
    <w:rsid w:val="004647F0"/>
    <w:rsid w:val="00482D10"/>
    <w:rsid w:val="004A1CED"/>
    <w:rsid w:val="004A2D2C"/>
    <w:rsid w:val="004B2D21"/>
    <w:rsid w:val="004B37B9"/>
    <w:rsid w:val="004B3A48"/>
    <w:rsid w:val="004B409A"/>
    <w:rsid w:val="004B4CED"/>
    <w:rsid w:val="004C09EA"/>
    <w:rsid w:val="004C0C27"/>
    <w:rsid w:val="004D0405"/>
    <w:rsid w:val="004D20D4"/>
    <w:rsid w:val="004D3D5A"/>
    <w:rsid w:val="004D47CE"/>
    <w:rsid w:val="004F08C0"/>
    <w:rsid w:val="004F7506"/>
    <w:rsid w:val="00501087"/>
    <w:rsid w:val="005126A6"/>
    <w:rsid w:val="00522BA5"/>
    <w:rsid w:val="00526E8A"/>
    <w:rsid w:val="005308C0"/>
    <w:rsid w:val="00532EA3"/>
    <w:rsid w:val="005356C5"/>
    <w:rsid w:val="00564F0A"/>
    <w:rsid w:val="00565BF6"/>
    <w:rsid w:val="00565D9F"/>
    <w:rsid w:val="00571045"/>
    <w:rsid w:val="005813BA"/>
    <w:rsid w:val="00585C8E"/>
    <w:rsid w:val="00590A1B"/>
    <w:rsid w:val="00595F38"/>
    <w:rsid w:val="0059719C"/>
    <w:rsid w:val="00597B33"/>
    <w:rsid w:val="005A1959"/>
    <w:rsid w:val="005A7886"/>
    <w:rsid w:val="005B14BF"/>
    <w:rsid w:val="005C6792"/>
    <w:rsid w:val="005C6896"/>
    <w:rsid w:val="005D115B"/>
    <w:rsid w:val="005D1585"/>
    <w:rsid w:val="005D1997"/>
    <w:rsid w:val="005F4ADA"/>
    <w:rsid w:val="006018B4"/>
    <w:rsid w:val="00601AD1"/>
    <w:rsid w:val="006042D7"/>
    <w:rsid w:val="00605A7C"/>
    <w:rsid w:val="00613F91"/>
    <w:rsid w:val="00614902"/>
    <w:rsid w:val="006371B4"/>
    <w:rsid w:val="00637772"/>
    <w:rsid w:val="0063782F"/>
    <w:rsid w:val="00652327"/>
    <w:rsid w:val="006632A3"/>
    <w:rsid w:val="00667832"/>
    <w:rsid w:val="00680F4E"/>
    <w:rsid w:val="006838A1"/>
    <w:rsid w:val="00684294"/>
    <w:rsid w:val="00686A83"/>
    <w:rsid w:val="0069621C"/>
    <w:rsid w:val="00697405"/>
    <w:rsid w:val="006C0040"/>
    <w:rsid w:val="006C62AA"/>
    <w:rsid w:val="006E2589"/>
    <w:rsid w:val="007032AD"/>
    <w:rsid w:val="00705FC7"/>
    <w:rsid w:val="007218F8"/>
    <w:rsid w:val="007226EC"/>
    <w:rsid w:val="00723258"/>
    <w:rsid w:val="00724066"/>
    <w:rsid w:val="00727780"/>
    <w:rsid w:val="00727E2E"/>
    <w:rsid w:val="00742FCF"/>
    <w:rsid w:val="0075572D"/>
    <w:rsid w:val="00757BF4"/>
    <w:rsid w:val="00765486"/>
    <w:rsid w:val="00766808"/>
    <w:rsid w:val="00770203"/>
    <w:rsid w:val="007808CA"/>
    <w:rsid w:val="00785218"/>
    <w:rsid w:val="00791BBE"/>
    <w:rsid w:val="007954EC"/>
    <w:rsid w:val="007A09A9"/>
    <w:rsid w:val="007A1B33"/>
    <w:rsid w:val="007A3AA1"/>
    <w:rsid w:val="007A64EF"/>
    <w:rsid w:val="007A7109"/>
    <w:rsid w:val="007A76EB"/>
    <w:rsid w:val="007B60E9"/>
    <w:rsid w:val="007C7631"/>
    <w:rsid w:val="007D2188"/>
    <w:rsid w:val="007D5C9A"/>
    <w:rsid w:val="007E6468"/>
    <w:rsid w:val="007F00C1"/>
    <w:rsid w:val="007F3242"/>
    <w:rsid w:val="007F4131"/>
    <w:rsid w:val="00811602"/>
    <w:rsid w:val="00822B8E"/>
    <w:rsid w:val="00824084"/>
    <w:rsid w:val="00824B40"/>
    <w:rsid w:val="008272F8"/>
    <w:rsid w:val="0083349C"/>
    <w:rsid w:val="008342F3"/>
    <w:rsid w:val="00837BB8"/>
    <w:rsid w:val="00841FFD"/>
    <w:rsid w:val="008424E6"/>
    <w:rsid w:val="00846285"/>
    <w:rsid w:val="00846CC9"/>
    <w:rsid w:val="008540CD"/>
    <w:rsid w:val="00862036"/>
    <w:rsid w:val="00862161"/>
    <w:rsid w:val="00865461"/>
    <w:rsid w:val="00866B87"/>
    <w:rsid w:val="00884C72"/>
    <w:rsid w:val="008875E2"/>
    <w:rsid w:val="008908E1"/>
    <w:rsid w:val="008949AD"/>
    <w:rsid w:val="008A693A"/>
    <w:rsid w:val="008B77D1"/>
    <w:rsid w:val="008C29A6"/>
    <w:rsid w:val="008E177D"/>
    <w:rsid w:val="008F5F73"/>
    <w:rsid w:val="008F74E7"/>
    <w:rsid w:val="00900701"/>
    <w:rsid w:val="00900DA7"/>
    <w:rsid w:val="00910EBF"/>
    <w:rsid w:val="009115DC"/>
    <w:rsid w:val="00913942"/>
    <w:rsid w:val="00927254"/>
    <w:rsid w:val="009306A4"/>
    <w:rsid w:val="009408BA"/>
    <w:rsid w:val="00952075"/>
    <w:rsid w:val="00957914"/>
    <w:rsid w:val="00960122"/>
    <w:rsid w:val="00962E97"/>
    <w:rsid w:val="0096507C"/>
    <w:rsid w:val="0097028C"/>
    <w:rsid w:val="00973BA0"/>
    <w:rsid w:val="0097712B"/>
    <w:rsid w:val="00992365"/>
    <w:rsid w:val="00996041"/>
    <w:rsid w:val="009A3320"/>
    <w:rsid w:val="009A4490"/>
    <w:rsid w:val="009B2A58"/>
    <w:rsid w:val="009C2304"/>
    <w:rsid w:val="009C5CFE"/>
    <w:rsid w:val="009F2341"/>
    <w:rsid w:val="009F67CB"/>
    <w:rsid w:val="009F6C6A"/>
    <w:rsid w:val="00A02333"/>
    <w:rsid w:val="00A06134"/>
    <w:rsid w:val="00A173A7"/>
    <w:rsid w:val="00A23A17"/>
    <w:rsid w:val="00A2536F"/>
    <w:rsid w:val="00A31C25"/>
    <w:rsid w:val="00A32196"/>
    <w:rsid w:val="00A34C85"/>
    <w:rsid w:val="00A36AC7"/>
    <w:rsid w:val="00A379AD"/>
    <w:rsid w:val="00A418C2"/>
    <w:rsid w:val="00A529DF"/>
    <w:rsid w:val="00A53D9E"/>
    <w:rsid w:val="00A57E3E"/>
    <w:rsid w:val="00A66943"/>
    <w:rsid w:val="00A72068"/>
    <w:rsid w:val="00A72FB0"/>
    <w:rsid w:val="00A842EC"/>
    <w:rsid w:val="00A84416"/>
    <w:rsid w:val="00A85D31"/>
    <w:rsid w:val="00A91A85"/>
    <w:rsid w:val="00A93F2E"/>
    <w:rsid w:val="00A95E15"/>
    <w:rsid w:val="00A96176"/>
    <w:rsid w:val="00A97070"/>
    <w:rsid w:val="00AA59B0"/>
    <w:rsid w:val="00AA6613"/>
    <w:rsid w:val="00AA69E8"/>
    <w:rsid w:val="00AB3A7C"/>
    <w:rsid w:val="00AC0C64"/>
    <w:rsid w:val="00AC3392"/>
    <w:rsid w:val="00AC5CB1"/>
    <w:rsid w:val="00AE04FE"/>
    <w:rsid w:val="00AF0012"/>
    <w:rsid w:val="00B2485F"/>
    <w:rsid w:val="00B25DC2"/>
    <w:rsid w:val="00B26AE7"/>
    <w:rsid w:val="00B33887"/>
    <w:rsid w:val="00B364D7"/>
    <w:rsid w:val="00B53C84"/>
    <w:rsid w:val="00B5542D"/>
    <w:rsid w:val="00B62B1F"/>
    <w:rsid w:val="00B7422B"/>
    <w:rsid w:val="00B86E65"/>
    <w:rsid w:val="00B9015A"/>
    <w:rsid w:val="00B976B7"/>
    <w:rsid w:val="00BA1984"/>
    <w:rsid w:val="00BA4D72"/>
    <w:rsid w:val="00BB0A5C"/>
    <w:rsid w:val="00BB4D59"/>
    <w:rsid w:val="00BC3D79"/>
    <w:rsid w:val="00BC7227"/>
    <w:rsid w:val="00BC75A0"/>
    <w:rsid w:val="00BD6A5B"/>
    <w:rsid w:val="00BE124F"/>
    <w:rsid w:val="00BF20B9"/>
    <w:rsid w:val="00BF2464"/>
    <w:rsid w:val="00C06069"/>
    <w:rsid w:val="00C1012F"/>
    <w:rsid w:val="00C12D75"/>
    <w:rsid w:val="00C14CAD"/>
    <w:rsid w:val="00C16232"/>
    <w:rsid w:val="00C33040"/>
    <w:rsid w:val="00C330C9"/>
    <w:rsid w:val="00C44793"/>
    <w:rsid w:val="00C510E8"/>
    <w:rsid w:val="00C51F2C"/>
    <w:rsid w:val="00C715D2"/>
    <w:rsid w:val="00C76571"/>
    <w:rsid w:val="00C77C8E"/>
    <w:rsid w:val="00C804E6"/>
    <w:rsid w:val="00C81DFF"/>
    <w:rsid w:val="00C84CBA"/>
    <w:rsid w:val="00C86D18"/>
    <w:rsid w:val="00C92880"/>
    <w:rsid w:val="00C92953"/>
    <w:rsid w:val="00CA54DC"/>
    <w:rsid w:val="00CB106F"/>
    <w:rsid w:val="00CB6DCB"/>
    <w:rsid w:val="00CC5EAC"/>
    <w:rsid w:val="00CD44A1"/>
    <w:rsid w:val="00CD48F0"/>
    <w:rsid w:val="00CD65B6"/>
    <w:rsid w:val="00CE107B"/>
    <w:rsid w:val="00CE162E"/>
    <w:rsid w:val="00CE732E"/>
    <w:rsid w:val="00CF103C"/>
    <w:rsid w:val="00CF37B5"/>
    <w:rsid w:val="00CF4C91"/>
    <w:rsid w:val="00CF5B8D"/>
    <w:rsid w:val="00CF7256"/>
    <w:rsid w:val="00D0102A"/>
    <w:rsid w:val="00D02D12"/>
    <w:rsid w:val="00D05AFB"/>
    <w:rsid w:val="00D10909"/>
    <w:rsid w:val="00D15250"/>
    <w:rsid w:val="00D21B46"/>
    <w:rsid w:val="00D27D8C"/>
    <w:rsid w:val="00D51754"/>
    <w:rsid w:val="00D534A0"/>
    <w:rsid w:val="00D54882"/>
    <w:rsid w:val="00D57AC2"/>
    <w:rsid w:val="00D668D7"/>
    <w:rsid w:val="00D73169"/>
    <w:rsid w:val="00D755AA"/>
    <w:rsid w:val="00D80FF2"/>
    <w:rsid w:val="00D83CFC"/>
    <w:rsid w:val="00D92612"/>
    <w:rsid w:val="00D93FC9"/>
    <w:rsid w:val="00D97647"/>
    <w:rsid w:val="00DA566A"/>
    <w:rsid w:val="00DB345D"/>
    <w:rsid w:val="00DB4991"/>
    <w:rsid w:val="00DB75DA"/>
    <w:rsid w:val="00DC2856"/>
    <w:rsid w:val="00DD0DD7"/>
    <w:rsid w:val="00DD6C24"/>
    <w:rsid w:val="00DE7064"/>
    <w:rsid w:val="00DF0FA6"/>
    <w:rsid w:val="00E03F59"/>
    <w:rsid w:val="00E053B8"/>
    <w:rsid w:val="00E130EF"/>
    <w:rsid w:val="00E14698"/>
    <w:rsid w:val="00E20E83"/>
    <w:rsid w:val="00E26000"/>
    <w:rsid w:val="00E2656D"/>
    <w:rsid w:val="00E30CC0"/>
    <w:rsid w:val="00E319FC"/>
    <w:rsid w:val="00E37B2E"/>
    <w:rsid w:val="00E37CA0"/>
    <w:rsid w:val="00E41F86"/>
    <w:rsid w:val="00E449D5"/>
    <w:rsid w:val="00E53CC1"/>
    <w:rsid w:val="00E546AD"/>
    <w:rsid w:val="00E54F7E"/>
    <w:rsid w:val="00E55A73"/>
    <w:rsid w:val="00E56A28"/>
    <w:rsid w:val="00E56E7A"/>
    <w:rsid w:val="00E619B4"/>
    <w:rsid w:val="00E73974"/>
    <w:rsid w:val="00E96CBE"/>
    <w:rsid w:val="00E97FEF"/>
    <w:rsid w:val="00EA03EC"/>
    <w:rsid w:val="00EA5172"/>
    <w:rsid w:val="00EA7B61"/>
    <w:rsid w:val="00EB7981"/>
    <w:rsid w:val="00EC6271"/>
    <w:rsid w:val="00ED25C0"/>
    <w:rsid w:val="00ED6100"/>
    <w:rsid w:val="00EF1B10"/>
    <w:rsid w:val="00EF3D31"/>
    <w:rsid w:val="00EF5B1C"/>
    <w:rsid w:val="00EF605E"/>
    <w:rsid w:val="00EF694D"/>
    <w:rsid w:val="00F064DA"/>
    <w:rsid w:val="00F1104C"/>
    <w:rsid w:val="00F1537F"/>
    <w:rsid w:val="00F168CF"/>
    <w:rsid w:val="00F21DCB"/>
    <w:rsid w:val="00F246C1"/>
    <w:rsid w:val="00F252A5"/>
    <w:rsid w:val="00F265CC"/>
    <w:rsid w:val="00F3322B"/>
    <w:rsid w:val="00F33F3B"/>
    <w:rsid w:val="00F45DE0"/>
    <w:rsid w:val="00F543A6"/>
    <w:rsid w:val="00F5635F"/>
    <w:rsid w:val="00F571EF"/>
    <w:rsid w:val="00F67163"/>
    <w:rsid w:val="00F85BBE"/>
    <w:rsid w:val="00F87F72"/>
    <w:rsid w:val="00F92580"/>
    <w:rsid w:val="00F93330"/>
    <w:rsid w:val="00F970F3"/>
    <w:rsid w:val="00FA3940"/>
    <w:rsid w:val="00FA6532"/>
    <w:rsid w:val="00FA6544"/>
    <w:rsid w:val="00FA7F21"/>
    <w:rsid w:val="00FB0446"/>
    <w:rsid w:val="00FB0F40"/>
    <w:rsid w:val="00FB1A43"/>
    <w:rsid w:val="00FB444A"/>
    <w:rsid w:val="00FC17B5"/>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99"/>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2870861">
      <w:bodyDiv w:val="1"/>
      <w:marLeft w:val="0"/>
      <w:marRight w:val="0"/>
      <w:marTop w:val="0"/>
      <w:marBottom w:val="0"/>
      <w:divBdr>
        <w:top w:val="none" w:sz="0" w:space="0" w:color="auto"/>
        <w:left w:val="none" w:sz="0" w:space="0" w:color="auto"/>
        <w:bottom w:val="none" w:sz="0" w:space="0" w:color="auto"/>
        <w:right w:val="none" w:sz="0" w:space="0" w:color="auto"/>
      </w:divBdr>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theme" Target="theme/theme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 TargetMode="External"/><Relationship Id="rId14" Type="http://schemas.openxmlformats.org/officeDocument/2006/relationships/package" Target="embeddings/Dokument_programu_Microsoft_Word1.docx"/><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857E-D26F-487F-9EA0-217D7CA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8980</Words>
  <Characters>53885</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2</cp:revision>
  <cp:lastPrinted>2018-06-26T10:30:00Z</cp:lastPrinted>
  <dcterms:created xsi:type="dcterms:W3CDTF">2018-09-21T07:07:00Z</dcterms:created>
  <dcterms:modified xsi:type="dcterms:W3CDTF">2018-09-21T07:07:00Z</dcterms:modified>
</cp:coreProperties>
</file>